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D084B1" w14:textId="77777777" w:rsidR="00CC75DC" w:rsidRDefault="00D87232" w:rsidP="00D87232">
      <w:pPr>
        <w:jc w:val="center"/>
      </w:pPr>
      <w:r>
        <w:t>Internet Society, Opt-in Campaign</w:t>
      </w:r>
    </w:p>
    <w:p w14:paraId="0E7F556B" w14:textId="77777777" w:rsidR="00D87232" w:rsidRDefault="00D87232" w:rsidP="00D87232">
      <w:pPr>
        <w:jc w:val="center"/>
      </w:pPr>
      <w:r>
        <w:t>Statistic Report</w:t>
      </w:r>
    </w:p>
    <w:p w14:paraId="45FC988D" w14:textId="77777777" w:rsidR="00D87232" w:rsidRDefault="00D87232" w:rsidP="00D87232">
      <w:pPr>
        <w:jc w:val="center"/>
      </w:pPr>
    </w:p>
    <w:p w14:paraId="06753949" w14:textId="77777777" w:rsidR="00D87232" w:rsidRDefault="00D87232" w:rsidP="00D87232"/>
    <w:p w14:paraId="5A2353C0" w14:textId="77777777" w:rsidR="00DB1454" w:rsidRDefault="00D87232" w:rsidP="00D87232">
      <w:r w:rsidRPr="00DB1454">
        <w:rPr>
          <w:b/>
        </w:rPr>
        <w:t>Overview</w:t>
      </w:r>
      <w:r>
        <w:t>: In September 2017, The Internet Society started requesting that any new user opt-in to per</w:t>
      </w:r>
      <w:r w:rsidR="00DB1454">
        <w:t>s</w:t>
      </w:r>
      <w:r>
        <w:t xml:space="preserve">onal data storage by ISOC in preparation for the GDPR regulations. From November 2017 through March 2018, ISOC also ran a campaign to get all current members to </w:t>
      </w:r>
      <w:r w:rsidR="00DB1454">
        <w:t>grant their authorization</w:t>
      </w:r>
      <w:r>
        <w:t xml:space="preserve"> to personal data storage and make selections for email topics. All of this was setup as an “opt-in” campaign where by each member had to actively and directly check a box to make their selection known. </w:t>
      </w:r>
    </w:p>
    <w:p w14:paraId="1850C95D" w14:textId="77777777" w:rsidR="00DB1454" w:rsidRDefault="00DB1454" w:rsidP="00D87232"/>
    <w:p w14:paraId="6E49BBBD" w14:textId="77777777" w:rsidR="00D87232" w:rsidRDefault="00D87232" w:rsidP="00D87232">
      <w:r>
        <w:t xml:space="preserve">When </w:t>
      </w:r>
      <w:r w:rsidR="00DB1454">
        <w:t xml:space="preserve">the campaign was </w:t>
      </w:r>
      <w:r>
        <w:t>started, ISOC’</w:t>
      </w:r>
      <w:r w:rsidR="00DB1454">
        <w:t>s membership looked like this:</w:t>
      </w:r>
    </w:p>
    <w:p w14:paraId="1DB44264" w14:textId="77777777" w:rsidR="00DB1454" w:rsidRDefault="00DB1454" w:rsidP="00D87232"/>
    <w:p w14:paraId="2763AC34" w14:textId="77777777" w:rsidR="00DB1454" w:rsidRDefault="00DB1454" w:rsidP="00D87232">
      <w:r>
        <w:t>Total Members: 106,350</w:t>
      </w:r>
    </w:p>
    <w:p w14:paraId="35D2115F" w14:textId="77777777" w:rsidR="00DB1454" w:rsidRDefault="00DB1454" w:rsidP="00D87232">
      <w:r>
        <w:t>Members Already Opted-in to Personal Data: 5084</w:t>
      </w:r>
    </w:p>
    <w:p w14:paraId="56F1321E" w14:textId="77777777" w:rsidR="00DB1454" w:rsidRDefault="00DB1454" w:rsidP="00D87232">
      <w:r>
        <w:t>Members Already opted-OUT to Personal data: 45</w:t>
      </w:r>
    </w:p>
    <w:p w14:paraId="7E1C831C" w14:textId="77777777" w:rsidR="00DB1454" w:rsidRDefault="00DB1454" w:rsidP="00D87232"/>
    <w:p w14:paraId="26DEBDB0" w14:textId="77777777" w:rsidR="00DB1454" w:rsidRDefault="00DB1454" w:rsidP="00D87232">
      <w:r w:rsidRPr="00DB1454">
        <w:rPr>
          <w:b/>
        </w:rPr>
        <w:t>Purpose of this Report</w:t>
      </w:r>
      <w:r>
        <w:rPr>
          <w:b/>
        </w:rPr>
        <w:t xml:space="preserve">: </w:t>
      </w:r>
    </w:p>
    <w:p w14:paraId="4A1FCDCC" w14:textId="77777777" w:rsidR="00DB1454" w:rsidRDefault="00DB1454" w:rsidP="00D87232">
      <w:r>
        <w:t>As stated when we started this work, our goal was to set ISOC up to meet the requirements of the GDPR as well as get a better sense of membership numbers that include those who would take action on requests of this nature. This report outlines the data outcomes of our campaign to get membership to take this action. The bottom of the report includes suggested next steps to finish this work and full meet compliance with the GDPR regulations.</w:t>
      </w:r>
    </w:p>
    <w:p w14:paraId="4126E22D" w14:textId="77777777" w:rsidR="0040445B" w:rsidRDefault="0040445B" w:rsidP="00D87232"/>
    <w:p w14:paraId="0BBFB4BD" w14:textId="77777777" w:rsidR="00DB1454" w:rsidRDefault="0040445B" w:rsidP="00D87232">
      <w:r>
        <w:t>*Please note that any discrepancies in numbers between overview and detail are solely based on timing of queries and reports created from the database.</w:t>
      </w:r>
    </w:p>
    <w:p w14:paraId="548568B6" w14:textId="77777777" w:rsidR="00DB1454" w:rsidRDefault="00DB1454" w:rsidP="00DB1454">
      <w:pPr>
        <w:pStyle w:val="Heading1"/>
      </w:pPr>
      <w:r>
        <w:t>End of Campaign Membership Data</w:t>
      </w:r>
      <w:r w:rsidR="008B6395">
        <w:t xml:space="preserve"> (May 31, 2018)</w:t>
      </w:r>
    </w:p>
    <w:p w14:paraId="1D0EF4D9" w14:textId="77777777" w:rsidR="00DB1454" w:rsidRPr="00DB1454" w:rsidRDefault="00DB1454" w:rsidP="00DB1454"/>
    <w:p w14:paraId="61D3DD6E" w14:textId="77777777" w:rsidR="00DB1454" w:rsidRDefault="00DB1454" w:rsidP="00DB1454">
      <w:r>
        <w:t>Total Members: 112,105</w:t>
      </w:r>
      <w:r w:rsidR="008B6395">
        <w:t xml:space="preserve"> (+</w:t>
      </w:r>
      <w:proofErr w:type="gramStart"/>
      <w:r w:rsidR="008B6395">
        <w:t>5,755)(</w:t>
      </w:r>
      <w:proofErr w:type="gramEnd"/>
      <w:r w:rsidR="008B6395">
        <w:t>+5.4%)</w:t>
      </w:r>
    </w:p>
    <w:p w14:paraId="17E2B26F" w14:textId="77777777" w:rsidR="00DB1454" w:rsidRDefault="00DB1454" w:rsidP="00DB1454">
      <w:r>
        <w:t>Members Opted-in to Personal Data: 40,178</w:t>
      </w:r>
      <w:r w:rsidR="008B6395">
        <w:t xml:space="preserve"> (+</w:t>
      </w:r>
      <w:proofErr w:type="gramStart"/>
      <w:r w:rsidR="008B6395">
        <w:t>35,094)(</w:t>
      </w:r>
      <w:proofErr w:type="gramEnd"/>
      <w:r w:rsidR="008B6395">
        <w:t>36% of total membership)</w:t>
      </w:r>
    </w:p>
    <w:p w14:paraId="6EE40E42" w14:textId="77777777" w:rsidR="00DB1454" w:rsidRDefault="00DB1454" w:rsidP="00DB1454">
      <w:r>
        <w:t>Members opted-OUT to Personal data: 2,801</w:t>
      </w:r>
      <w:r w:rsidR="008B6395">
        <w:t xml:space="preserve"> (+</w:t>
      </w:r>
      <w:proofErr w:type="gramStart"/>
      <w:r w:rsidR="008B6395">
        <w:t>2,756)(</w:t>
      </w:r>
      <w:proofErr w:type="gramEnd"/>
      <w:r w:rsidR="008B6395">
        <w:t>2.5% of total membership)</w:t>
      </w:r>
    </w:p>
    <w:p w14:paraId="3E03F42F" w14:textId="77777777" w:rsidR="008B6395" w:rsidRDefault="008B6395" w:rsidP="00DB1454">
      <w:pPr>
        <w:rPr>
          <w:b/>
        </w:rPr>
      </w:pPr>
    </w:p>
    <w:p w14:paraId="38BB92CE" w14:textId="77777777" w:rsidR="008B6395" w:rsidRDefault="008B6395" w:rsidP="00DB1454">
      <w:pPr>
        <w:rPr>
          <w:b/>
        </w:rPr>
      </w:pPr>
      <w:r>
        <w:rPr>
          <w:b/>
        </w:rPr>
        <w:t xml:space="preserve">Items </w:t>
      </w:r>
      <w:r w:rsidR="0040445B">
        <w:rPr>
          <w:b/>
        </w:rPr>
        <w:t>of</w:t>
      </w:r>
      <w:r>
        <w:rPr>
          <w:b/>
        </w:rPr>
        <w:t xml:space="preserve"> Note:</w:t>
      </w:r>
    </w:p>
    <w:p w14:paraId="0EFBB99D" w14:textId="77777777" w:rsidR="008B6395" w:rsidRDefault="008B6395" w:rsidP="008B6395">
      <w:pPr>
        <w:pStyle w:val="ListParagraph"/>
        <w:numPr>
          <w:ilvl w:val="0"/>
          <w:numId w:val="1"/>
        </w:numPr>
      </w:pPr>
      <w:r>
        <w:t>During this six-month period, our new members continued to grow by about 300 members per month, as has been for the previous 18-month period.</w:t>
      </w:r>
    </w:p>
    <w:p w14:paraId="6A0C682A" w14:textId="77777777" w:rsidR="008B6395" w:rsidRDefault="008B6395" w:rsidP="008B6395">
      <w:pPr>
        <w:pStyle w:val="ListParagraph"/>
        <w:numPr>
          <w:ilvl w:val="0"/>
          <w:numId w:val="1"/>
        </w:numPr>
      </w:pPr>
      <w:r>
        <w:t>All new members shown in this end of campaign report are only represented when they opted-in. Which means that we had only 30,010 of the membership prior to November 2017 opt-in from a possible 101,266, which brings the success rate to 29.6%.</w:t>
      </w:r>
    </w:p>
    <w:p w14:paraId="790512EF" w14:textId="77777777" w:rsidR="0040445B" w:rsidRDefault="0040445B" w:rsidP="0040445B"/>
    <w:p w14:paraId="5E23AAD6" w14:textId="1D1A1067" w:rsidR="00FE57B7" w:rsidRPr="00FE57B7" w:rsidRDefault="00FE57B7" w:rsidP="0040445B">
      <w:pPr>
        <w:rPr>
          <w:b/>
        </w:rPr>
      </w:pPr>
      <w:r>
        <w:rPr>
          <w:b/>
        </w:rPr>
        <w:t>Membership Ratios (</w:t>
      </w:r>
      <w:r w:rsidR="00443930">
        <w:rPr>
          <w:b/>
        </w:rPr>
        <w:t>Non-Chapter to Chapter Membership)</w:t>
      </w:r>
    </w:p>
    <w:tbl>
      <w:tblPr>
        <w:tblW w:w="8610" w:type="dxa"/>
        <w:tblCellMar>
          <w:left w:w="0" w:type="dxa"/>
          <w:right w:w="0" w:type="dxa"/>
        </w:tblCellMar>
        <w:tblLook w:val="04A0" w:firstRow="1" w:lastRow="0" w:firstColumn="1" w:lastColumn="0" w:noHBand="0" w:noVBand="1"/>
      </w:tblPr>
      <w:tblGrid>
        <w:gridCol w:w="2850"/>
        <w:gridCol w:w="2838"/>
        <w:gridCol w:w="2922"/>
      </w:tblGrid>
      <w:tr w:rsidR="0040445B" w:rsidRPr="0040445B" w14:paraId="694C0D5C" w14:textId="77777777" w:rsidTr="00DC6798">
        <w:trPr>
          <w:gridAfter w:val="2"/>
          <w:wAfter w:w="5760" w:type="dxa"/>
          <w:trHeight w:val="147"/>
        </w:trPr>
        <w:tc>
          <w:tcPr>
            <w:tcW w:w="0" w:type="auto"/>
            <w:vAlign w:val="center"/>
            <w:hideMark/>
          </w:tcPr>
          <w:p w14:paraId="52B44872" w14:textId="77777777" w:rsidR="0040445B" w:rsidRPr="0040445B" w:rsidRDefault="0040445B" w:rsidP="0040445B"/>
        </w:tc>
      </w:tr>
      <w:tr w:rsidR="0040445B" w:rsidRPr="0040445B" w14:paraId="6A7F650E" w14:textId="77777777" w:rsidTr="00DC6798">
        <w:trPr>
          <w:trHeight w:val="291"/>
        </w:trPr>
        <w:tc>
          <w:tcPr>
            <w:tcW w:w="2850"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25A97B5C" w14:textId="77777777" w:rsidR="0040445B" w:rsidRPr="0040445B" w:rsidRDefault="0040445B" w:rsidP="0040445B">
            <w:r w:rsidRPr="0040445B">
              <w:rPr>
                <w:b/>
                <w:bCs/>
              </w:rPr>
              <w:t>Members (Accepted PD)</w:t>
            </w:r>
          </w:p>
        </w:tc>
        <w:tc>
          <w:tcPr>
            <w:tcW w:w="2838"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71EE3257" w14:textId="77777777" w:rsidR="0040445B" w:rsidRPr="0040445B" w:rsidRDefault="0040445B" w:rsidP="0040445B">
            <w:r w:rsidRPr="0040445B">
              <w:rPr>
                <w:b/>
                <w:bCs/>
              </w:rPr>
              <w:t>Count</w:t>
            </w:r>
          </w:p>
        </w:tc>
        <w:tc>
          <w:tcPr>
            <w:tcW w:w="2922"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5A0E1D1A" w14:textId="77777777" w:rsidR="0040445B" w:rsidRPr="0040445B" w:rsidRDefault="0040445B" w:rsidP="0040445B">
            <w:r w:rsidRPr="0040445B">
              <w:rPr>
                <w:b/>
                <w:bCs/>
              </w:rPr>
              <w:t>%</w:t>
            </w:r>
          </w:p>
        </w:tc>
      </w:tr>
      <w:tr w:rsidR="0040445B" w:rsidRPr="0040445B" w14:paraId="3F36BEFD" w14:textId="77777777" w:rsidTr="00DC6798">
        <w:trPr>
          <w:trHeight w:val="291"/>
        </w:trPr>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3454B888" w14:textId="77777777" w:rsidR="0040445B" w:rsidRPr="0040445B" w:rsidRDefault="0040445B" w:rsidP="0040445B">
            <w:r w:rsidRPr="0040445B">
              <w:lastRenderedPageBreak/>
              <w:t>Non-Chapter</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31380935" w14:textId="77777777" w:rsidR="0040445B" w:rsidRPr="0040445B" w:rsidRDefault="0040445B" w:rsidP="0040445B">
            <w:r w:rsidRPr="0040445B">
              <w:t>18703</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4DC5FAE3" w14:textId="77777777" w:rsidR="0040445B" w:rsidRPr="0040445B" w:rsidRDefault="0040445B" w:rsidP="0040445B">
            <w:r w:rsidRPr="0040445B">
              <w:t>46</w:t>
            </w:r>
          </w:p>
        </w:tc>
      </w:tr>
      <w:tr w:rsidR="0040445B" w:rsidRPr="0040445B" w14:paraId="50CE84B3" w14:textId="77777777" w:rsidTr="00DC6798">
        <w:trPr>
          <w:trHeight w:val="307"/>
        </w:trPr>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3249D8A9" w14:textId="77777777" w:rsidR="0040445B" w:rsidRPr="0040445B" w:rsidRDefault="0040445B" w:rsidP="0040445B">
            <w:r w:rsidRPr="0040445B">
              <w:t>Chapter Member</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5609A2AF" w14:textId="77777777" w:rsidR="0040445B" w:rsidRPr="0040445B" w:rsidRDefault="0040445B" w:rsidP="0040445B">
            <w:r w:rsidRPr="0040445B">
              <w:t>22075</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4AB304DE" w14:textId="77777777" w:rsidR="0040445B" w:rsidRPr="0040445B" w:rsidRDefault="0040445B" w:rsidP="0040445B">
            <w:r w:rsidRPr="0040445B">
              <w:t>54</w:t>
            </w:r>
          </w:p>
        </w:tc>
      </w:tr>
      <w:tr w:rsidR="0040445B" w:rsidRPr="0040445B" w14:paraId="386F65DB" w14:textId="77777777" w:rsidTr="00DC6798">
        <w:trPr>
          <w:trHeight w:val="291"/>
        </w:trPr>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1DC5AEE1" w14:textId="77777777" w:rsidR="0040445B" w:rsidRPr="0040445B" w:rsidRDefault="0040445B" w:rsidP="0040445B">
            <w:r w:rsidRPr="0040445B">
              <w:rPr>
                <w:i/>
                <w:iCs/>
              </w:rPr>
              <w:t>Total</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43D2BE23" w14:textId="77777777" w:rsidR="0040445B" w:rsidRPr="0040445B" w:rsidRDefault="0040445B" w:rsidP="0040445B">
            <w:r w:rsidRPr="0040445B">
              <w:rPr>
                <w:i/>
                <w:iCs/>
              </w:rPr>
              <w:t>40778</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06D51ABD" w14:textId="77777777" w:rsidR="0040445B" w:rsidRPr="0040445B" w:rsidRDefault="0040445B" w:rsidP="0040445B"/>
        </w:tc>
      </w:tr>
    </w:tbl>
    <w:p w14:paraId="24A347F2" w14:textId="77777777" w:rsidR="0040445B" w:rsidRPr="0040445B" w:rsidRDefault="0040445B" w:rsidP="0040445B"/>
    <w:p w14:paraId="270BCA09" w14:textId="77777777" w:rsidR="0040445B" w:rsidRDefault="0040445B" w:rsidP="0040445B">
      <w:r>
        <w:t>Item of Note:</w:t>
      </w:r>
    </w:p>
    <w:p w14:paraId="193E323D" w14:textId="234D3321" w:rsidR="008B6395" w:rsidRDefault="0040445B" w:rsidP="00AB43FE">
      <w:pPr>
        <w:pStyle w:val="ListParagraph"/>
        <w:numPr>
          <w:ilvl w:val="0"/>
          <w:numId w:val="2"/>
        </w:numPr>
      </w:pPr>
      <w:r>
        <w:t>Prior to this</w:t>
      </w:r>
      <w:r w:rsidR="00443930">
        <w:t xml:space="preserve"> campaign, our Chapter Members were 60% of individual membership, while 40% were not in chapters.</w:t>
      </w:r>
    </w:p>
    <w:p w14:paraId="021A1C3D" w14:textId="77777777" w:rsidR="008B6395" w:rsidRDefault="008B6395" w:rsidP="008B6395"/>
    <w:p w14:paraId="3EBA0DFA" w14:textId="77777777" w:rsidR="0040445B" w:rsidRDefault="0040445B" w:rsidP="008B6395">
      <w:r>
        <w:rPr>
          <w:b/>
        </w:rPr>
        <w:t>Email Effectiveness</w:t>
      </w:r>
    </w:p>
    <w:p w14:paraId="02B7040C" w14:textId="63AF43C4" w:rsidR="0040445B" w:rsidRPr="0040445B" w:rsidRDefault="0040445B" w:rsidP="0040445B">
      <w:r w:rsidRPr="0040445B">
        <w:rPr>
          <w:bCs/>
        </w:rPr>
        <w:t>Total emails delivered: </w:t>
      </w:r>
      <w:r w:rsidRPr="0040445B">
        <w:t> 846,616 for all blasts identified</w:t>
      </w:r>
    </w:p>
    <w:p w14:paraId="4222EAC5" w14:textId="55C79AAE" w:rsidR="0040445B" w:rsidRPr="0040445B" w:rsidRDefault="0040445B" w:rsidP="0040445B">
      <w:r w:rsidRPr="0040445B">
        <w:rPr>
          <w:bCs/>
        </w:rPr>
        <w:t>Average Open Rate:</w:t>
      </w:r>
      <w:r w:rsidRPr="0040445B">
        <w:t> 19%. (the first three all-member blasts got average open rates of 35%)</w:t>
      </w:r>
    </w:p>
    <w:p w14:paraId="50955A10" w14:textId="6585F54D" w:rsidR="0040445B" w:rsidRDefault="0040445B" w:rsidP="0040445B">
      <w:r w:rsidRPr="0040445B">
        <w:rPr>
          <w:bCs/>
        </w:rPr>
        <w:t>Average Click Rate:</w:t>
      </w:r>
      <w:r w:rsidRPr="0040445B">
        <w:t> 32% (of those emails that were opened)</w:t>
      </w:r>
    </w:p>
    <w:p w14:paraId="0CAD0822" w14:textId="77777777" w:rsidR="0040445B" w:rsidRDefault="0040445B" w:rsidP="0040445B"/>
    <w:p w14:paraId="651DBE8A" w14:textId="77777777" w:rsidR="0040445B" w:rsidRPr="0040445B" w:rsidRDefault="0040445B" w:rsidP="0040445B">
      <w:r>
        <w:rPr>
          <w:b/>
        </w:rPr>
        <w:t>Data Analysis</w:t>
      </w:r>
    </w:p>
    <w:p w14:paraId="4123AB32" w14:textId="77777777" w:rsidR="0040445B" w:rsidRDefault="0040445B" w:rsidP="0040445B"/>
    <w:p w14:paraId="106B68B2" w14:textId="77777777" w:rsidR="0040445B" w:rsidRPr="0040445B" w:rsidRDefault="0040445B" w:rsidP="0040445B">
      <w:r w:rsidRPr="0040445B">
        <w:rPr>
          <w:b/>
        </w:rPr>
        <w:t>Chapter Officers</w:t>
      </w:r>
      <w:r w:rsidRPr="0040445B">
        <w:t xml:space="preserve"> (about 19%) </w:t>
      </w:r>
      <w:r>
        <w:t>did not opt-in to our personal data requests</w:t>
      </w:r>
      <w:r w:rsidRPr="0040445B">
        <w:t>.   </w:t>
      </w:r>
    </w:p>
    <w:p w14:paraId="039C2BBE" w14:textId="77777777" w:rsidR="0040445B" w:rsidRPr="0040445B" w:rsidRDefault="0040445B" w:rsidP="0040445B"/>
    <w:tbl>
      <w:tblPr>
        <w:tblW w:w="7825" w:type="dxa"/>
        <w:tblCellMar>
          <w:left w:w="0" w:type="dxa"/>
          <w:right w:w="0" w:type="dxa"/>
        </w:tblCellMar>
        <w:tblLook w:val="04A0" w:firstRow="1" w:lastRow="0" w:firstColumn="1" w:lastColumn="0" w:noHBand="0" w:noVBand="1"/>
      </w:tblPr>
      <w:tblGrid>
        <w:gridCol w:w="3918"/>
        <w:gridCol w:w="3907"/>
      </w:tblGrid>
      <w:tr w:rsidR="0040445B" w:rsidRPr="0040445B" w14:paraId="4B912E09" w14:textId="77777777" w:rsidTr="0040445B">
        <w:trPr>
          <w:trHeight w:val="273"/>
        </w:trPr>
        <w:tc>
          <w:tcPr>
            <w:tcW w:w="3918"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1946B88C" w14:textId="77777777" w:rsidR="0040445B" w:rsidRPr="0040445B" w:rsidRDefault="0040445B" w:rsidP="0040445B">
            <w:r w:rsidRPr="0040445B">
              <w:rPr>
                <w:b/>
                <w:bCs/>
              </w:rPr>
              <w:t>PD Status</w:t>
            </w:r>
          </w:p>
        </w:tc>
        <w:tc>
          <w:tcPr>
            <w:tcW w:w="3907"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49227FE4" w14:textId="3B688FC3" w:rsidR="0040445B" w:rsidRPr="0040445B" w:rsidRDefault="0040445B" w:rsidP="0040445B">
            <w:r w:rsidRPr="0040445B">
              <w:rPr>
                <w:b/>
                <w:bCs/>
              </w:rPr>
              <w:t>Chapter</w:t>
            </w:r>
            <w:r w:rsidR="00475DB2">
              <w:rPr>
                <w:b/>
                <w:bCs/>
              </w:rPr>
              <w:t xml:space="preserve"> </w:t>
            </w:r>
            <w:r w:rsidRPr="0040445B">
              <w:rPr>
                <w:b/>
                <w:bCs/>
              </w:rPr>
              <w:t>Officers</w:t>
            </w:r>
          </w:p>
        </w:tc>
      </w:tr>
      <w:tr w:rsidR="0040445B" w:rsidRPr="0040445B" w14:paraId="05483B2E" w14:textId="77777777" w:rsidTr="0040445B">
        <w:trPr>
          <w:trHeight w:val="288"/>
        </w:trPr>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1B9FF1CE" w14:textId="77777777" w:rsidR="0040445B" w:rsidRPr="0040445B" w:rsidRDefault="0040445B" w:rsidP="0040445B">
            <w:r w:rsidRPr="0040445B">
              <w:t>Accepted</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620C19D7" w14:textId="77777777" w:rsidR="0040445B" w:rsidRPr="0040445B" w:rsidRDefault="0040445B" w:rsidP="0040445B">
            <w:r w:rsidRPr="0040445B">
              <w:t>704</w:t>
            </w:r>
          </w:p>
        </w:tc>
      </w:tr>
      <w:tr w:rsidR="0040445B" w:rsidRPr="0040445B" w14:paraId="3AF5A513" w14:textId="77777777" w:rsidTr="0040445B">
        <w:trPr>
          <w:trHeight w:val="273"/>
        </w:trPr>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3F1300AB" w14:textId="77777777" w:rsidR="0040445B" w:rsidRPr="0040445B" w:rsidRDefault="0040445B" w:rsidP="0040445B">
            <w:r>
              <w:t>Not-Opted-In</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570D795C" w14:textId="77777777" w:rsidR="0040445B" w:rsidRPr="0040445B" w:rsidRDefault="0040445B" w:rsidP="0040445B">
            <w:r w:rsidRPr="0040445B">
              <w:t>1</w:t>
            </w:r>
            <w:r>
              <w:t>33</w:t>
            </w:r>
          </w:p>
        </w:tc>
      </w:tr>
    </w:tbl>
    <w:p w14:paraId="72686E7E" w14:textId="77777777" w:rsidR="0040445B" w:rsidRPr="0040445B" w:rsidRDefault="0040445B" w:rsidP="0040445B"/>
    <w:p w14:paraId="2B63D009" w14:textId="77777777" w:rsidR="0040445B" w:rsidRPr="0040445B" w:rsidRDefault="0040445B" w:rsidP="0040445B">
      <w:r>
        <w:t>Internet Society Founders, known as Pioneers in our database (many dating back to 1992)</w:t>
      </w:r>
    </w:p>
    <w:p w14:paraId="2F30B147" w14:textId="77777777" w:rsidR="0040445B" w:rsidRPr="0040445B" w:rsidRDefault="0040445B" w:rsidP="0040445B"/>
    <w:tbl>
      <w:tblPr>
        <w:tblW w:w="7841" w:type="dxa"/>
        <w:tblCellMar>
          <w:left w:w="0" w:type="dxa"/>
          <w:right w:w="0" w:type="dxa"/>
        </w:tblCellMar>
        <w:tblLook w:val="04A0" w:firstRow="1" w:lastRow="0" w:firstColumn="1" w:lastColumn="0" w:noHBand="0" w:noVBand="1"/>
      </w:tblPr>
      <w:tblGrid>
        <w:gridCol w:w="3926"/>
        <w:gridCol w:w="3915"/>
      </w:tblGrid>
      <w:tr w:rsidR="0040445B" w:rsidRPr="0040445B" w14:paraId="69B05AF6" w14:textId="77777777" w:rsidTr="0040445B">
        <w:trPr>
          <w:trHeight w:val="287"/>
        </w:trPr>
        <w:tc>
          <w:tcPr>
            <w:tcW w:w="3926"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7A0DB99F" w14:textId="77777777" w:rsidR="0040445B" w:rsidRPr="0040445B" w:rsidRDefault="0040445B" w:rsidP="0040445B">
            <w:r w:rsidRPr="0040445B">
              <w:rPr>
                <w:b/>
                <w:bCs/>
              </w:rPr>
              <w:t>PD Status</w:t>
            </w:r>
          </w:p>
        </w:tc>
        <w:tc>
          <w:tcPr>
            <w:tcW w:w="3915"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7B96F7E1" w14:textId="77777777" w:rsidR="0040445B" w:rsidRPr="0040445B" w:rsidRDefault="0040445B" w:rsidP="0040445B">
            <w:r w:rsidRPr="0040445B">
              <w:rPr>
                <w:b/>
                <w:bCs/>
              </w:rPr>
              <w:t>Active Pioneers</w:t>
            </w:r>
          </w:p>
        </w:tc>
      </w:tr>
      <w:tr w:rsidR="0040445B" w:rsidRPr="0040445B" w14:paraId="17F0EB51" w14:textId="77777777" w:rsidTr="0040445B">
        <w:trPr>
          <w:trHeight w:val="303"/>
        </w:trPr>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2D9E82AF" w14:textId="77777777" w:rsidR="0040445B" w:rsidRPr="0040445B" w:rsidRDefault="0040445B" w:rsidP="0040445B">
            <w:r w:rsidRPr="0040445B">
              <w:t>Accepted</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35083BF5" w14:textId="77777777" w:rsidR="0040445B" w:rsidRPr="0040445B" w:rsidRDefault="0040445B" w:rsidP="0040445B">
            <w:r w:rsidRPr="0040445B">
              <w:t>110</w:t>
            </w:r>
          </w:p>
        </w:tc>
      </w:tr>
      <w:tr w:rsidR="0040445B" w:rsidRPr="0040445B" w14:paraId="0D1D2344" w14:textId="77777777" w:rsidTr="0040445B">
        <w:trPr>
          <w:trHeight w:val="287"/>
        </w:trPr>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10803694" w14:textId="77777777" w:rsidR="0040445B" w:rsidRPr="0040445B" w:rsidRDefault="0040445B" w:rsidP="0040445B">
            <w:r>
              <w:t>Not-Opted-In</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21BA8F6E" w14:textId="77777777" w:rsidR="0040445B" w:rsidRPr="0040445B" w:rsidRDefault="0040445B" w:rsidP="0040445B">
            <w:r w:rsidRPr="0040445B">
              <w:t>61</w:t>
            </w:r>
          </w:p>
        </w:tc>
      </w:tr>
    </w:tbl>
    <w:p w14:paraId="31DE92F0" w14:textId="77777777" w:rsidR="0040445B" w:rsidRPr="0040445B" w:rsidRDefault="0040445B" w:rsidP="008B6395"/>
    <w:p w14:paraId="7A87D264" w14:textId="77777777" w:rsidR="00D73396" w:rsidRDefault="00D73396" w:rsidP="00D87232">
      <w:pPr>
        <w:rPr>
          <w:b/>
        </w:rPr>
      </w:pPr>
    </w:p>
    <w:p w14:paraId="0DBAA6E3" w14:textId="77777777" w:rsidR="00DB1454" w:rsidRDefault="0040445B" w:rsidP="00D87232">
      <w:r>
        <w:rPr>
          <w:b/>
        </w:rPr>
        <w:t>Results by Region</w:t>
      </w:r>
    </w:p>
    <w:p w14:paraId="4CA0FEBF" w14:textId="77777777" w:rsidR="0040445B" w:rsidRDefault="0040445B" w:rsidP="00D87232"/>
    <w:tbl>
      <w:tblPr>
        <w:tblW w:w="10181" w:type="dxa"/>
        <w:tblCellMar>
          <w:left w:w="0" w:type="dxa"/>
          <w:right w:w="0" w:type="dxa"/>
        </w:tblCellMar>
        <w:tblLook w:val="04A0" w:firstRow="1" w:lastRow="0" w:firstColumn="1" w:lastColumn="0" w:noHBand="0" w:noVBand="1"/>
      </w:tblPr>
      <w:tblGrid>
        <w:gridCol w:w="2039"/>
        <w:gridCol w:w="2039"/>
        <w:gridCol w:w="2039"/>
        <w:gridCol w:w="2039"/>
        <w:gridCol w:w="2025"/>
      </w:tblGrid>
      <w:tr w:rsidR="0040445B" w:rsidRPr="0040445B" w14:paraId="76CD5DF3" w14:textId="77777777" w:rsidTr="004D5C62">
        <w:trPr>
          <w:trHeight w:val="286"/>
        </w:trPr>
        <w:tc>
          <w:tcPr>
            <w:tcW w:w="2039"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5759CCA3" w14:textId="77777777" w:rsidR="0040445B" w:rsidRPr="0040445B" w:rsidRDefault="0040445B" w:rsidP="0040445B">
            <w:r w:rsidRPr="0040445B">
              <w:rPr>
                <w:b/>
                <w:bCs/>
              </w:rPr>
              <w:t>Regions</w:t>
            </w:r>
          </w:p>
        </w:tc>
        <w:tc>
          <w:tcPr>
            <w:tcW w:w="2039"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2B0C6E98" w14:textId="77777777" w:rsidR="0040445B" w:rsidRPr="0040445B" w:rsidRDefault="0040445B" w:rsidP="0040445B">
            <w:r w:rsidRPr="0040445B">
              <w:rPr>
                <w:b/>
                <w:bCs/>
              </w:rPr>
              <w:t>Accepted</w:t>
            </w:r>
          </w:p>
        </w:tc>
        <w:tc>
          <w:tcPr>
            <w:tcW w:w="2039"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16FB8DD8" w14:textId="77777777" w:rsidR="0040445B" w:rsidRPr="0040445B" w:rsidRDefault="0040445B" w:rsidP="0040445B">
            <w:r>
              <w:rPr>
                <w:b/>
                <w:bCs/>
              </w:rPr>
              <w:t>Has-Not-Accepted</w:t>
            </w:r>
          </w:p>
        </w:tc>
        <w:tc>
          <w:tcPr>
            <w:tcW w:w="2039"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4B7D5C07" w14:textId="77777777" w:rsidR="0040445B" w:rsidRPr="0040445B" w:rsidRDefault="0040445B" w:rsidP="0040445B">
            <w:r w:rsidRPr="0040445B">
              <w:rPr>
                <w:b/>
                <w:bCs/>
              </w:rPr>
              <w:t>Unknown</w:t>
            </w:r>
          </w:p>
        </w:tc>
        <w:tc>
          <w:tcPr>
            <w:tcW w:w="2025"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23405A1A" w14:textId="77777777" w:rsidR="0040445B" w:rsidRPr="0040445B" w:rsidRDefault="0040445B" w:rsidP="0040445B">
            <w:r w:rsidRPr="0040445B">
              <w:rPr>
                <w:b/>
                <w:bCs/>
                <w:i/>
                <w:iCs/>
              </w:rPr>
              <w:t>Total</w:t>
            </w:r>
          </w:p>
        </w:tc>
      </w:tr>
      <w:tr w:rsidR="0040445B" w:rsidRPr="0040445B" w14:paraId="2DF1C087" w14:textId="77777777" w:rsidTr="004D5C62">
        <w:trPr>
          <w:trHeight w:val="302"/>
        </w:trPr>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3F9A308F" w14:textId="77777777" w:rsidR="0040445B" w:rsidRPr="0040445B" w:rsidRDefault="0040445B" w:rsidP="0040445B">
            <w:r w:rsidRPr="0040445B">
              <w:rPr>
                <w:b/>
                <w:bCs/>
              </w:rPr>
              <w:t>NULL</w:t>
            </w:r>
          </w:p>
        </w:tc>
        <w:tc>
          <w:tcPr>
            <w:tcW w:w="2039"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1945AC67" w14:textId="77777777" w:rsidR="0040445B" w:rsidRPr="0040445B" w:rsidRDefault="0040445B" w:rsidP="0040445B">
            <w:r w:rsidRPr="0040445B">
              <w:t>86</w:t>
            </w:r>
          </w:p>
        </w:tc>
        <w:tc>
          <w:tcPr>
            <w:tcW w:w="2039"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20F3A5B7" w14:textId="77777777" w:rsidR="0040445B" w:rsidRPr="0040445B" w:rsidRDefault="0040445B" w:rsidP="0040445B">
            <w:r w:rsidRPr="0040445B">
              <w:t>207</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3E291D18" w14:textId="77777777" w:rsidR="0040445B" w:rsidRPr="0040445B" w:rsidRDefault="0040445B" w:rsidP="0040445B">
            <w:r w:rsidRPr="0040445B">
              <w:t>1</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4A4E03BA" w14:textId="77777777" w:rsidR="0040445B" w:rsidRPr="0040445B" w:rsidRDefault="0040445B" w:rsidP="0040445B">
            <w:r w:rsidRPr="0040445B">
              <w:rPr>
                <w:i/>
                <w:iCs/>
              </w:rPr>
              <w:t>294</w:t>
            </w:r>
          </w:p>
        </w:tc>
      </w:tr>
      <w:tr w:rsidR="0040445B" w:rsidRPr="0040445B" w14:paraId="272391C2" w14:textId="77777777" w:rsidTr="004D5C62">
        <w:trPr>
          <w:trHeight w:val="286"/>
        </w:trPr>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2E73B93C" w14:textId="77777777" w:rsidR="0040445B" w:rsidRPr="0040445B" w:rsidRDefault="0040445B" w:rsidP="0040445B">
            <w:r w:rsidRPr="0040445B">
              <w:rPr>
                <w:b/>
                <w:bCs/>
              </w:rPr>
              <w:lastRenderedPageBreak/>
              <w:t>Africa</w:t>
            </w:r>
          </w:p>
        </w:tc>
        <w:tc>
          <w:tcPr>
            <w:tcW w:w="2039"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2896037F" w14:textId="77777777" w:rsidR="0040445B" w:rsidRPr="0040445B" w:rsidRDefault="0040445B" w:rsidP="0040445B">
            <w:r w:rsidRPr="0040445B">
              <w:t>10686</w:t>
            </w:r>
          </w:p>
        </w:tc>
        <w:tc>
          <w:tcPr>
            <w:tcW w:w="2039"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1E10EAAB" w14:textId="77777777" w:rsidR="0040445B" w:rsidRPr="0040445B" w:rsidRDefault="0040445B" w:rsidP="0040445B">
            <w:r w:rsidRPr="0040445B">
              <w:t>15064</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0A075932" w14:textId="77777777" w:rsidR="0040445B" w:rsidRPr="0040445B" w:rsidRDefault="0040445B" w:rsidP="0040445B">
            <w:r w:rsidRPr="0040445B">
              <w:t>70</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56F59A0C" w14:textId="77777777" w:rsidR="0040445B" w:rsidRPr="0040445B" w:rsidRDefault="0040445B" w:rsidP="0040445B">
            <w:r w:rsidRPr="0040445B">
              <w:rPr>
                <w:i/>
                <w:iCs/>
              </w:rPr>
              <w:t>25820</w:t>
            </w:r>
          </w:p>
        </w:tc>
      </w:tr>
      <w:tr w:rsidR="0040445B" w:rsidRPr="0040445B" w14:paraId="477CC7F1" w14:textId="77777777" w:rsidTr="004D5C62">
        <w:trPr>
          <w:trHeight w:val="286"/>
        </w:trPr>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1A9B7953" w14:textId="77777777" w:rsidR="0040445B" w:rsidRPr="0040445B" w:rsidRDefault="0040445B" w:rsidP="0040445B">
            <w:r w:rsidRPr="0040445B">
              <w:rPr>
                <w:b/>
                <w:bCs/>
              </w:rPr>
              <w:t>Asia</w:t>
            </w:r>
          </w:p>
        </w:tc>
        <w:tc>
          <w:tcPr>
            <w:tcW w:w="2039"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598A2152" w14:textId="77777777" w:rsidR="0040445B" w:rsidRPr="0040445B" w:rsidRDefault="0040445B" w:rsidP="0040445B">
            <w:r w:rsidRPr="0040445B">
              <w:t>10370</w:t>
            </w:r>
          </w:p>
        </w:tc>
        <w:tc>
          <w:tcPr>
            <w:tcW w:w="2039"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232D1B29" w14:textId="77777777" w:rsidR="0040445B" w:rsidRPr="0040445B" w:rsidRDefault="0040445B" w:rsidP="0040445B">
            <w:r w:rsidRPr="0040445B">
              <w:t>23513</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1477BB9B" w14:textId="77777777" w:rsidR="0040445B" w:rsidRPr="0040445B" w:rsidRDefault="0040445B" w:rsidP="0040445B">
            <w:r w:rsidRPr="0040445B">
              <w:t>1073</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5064D644" w14:textId="77777777" w:rsidR="0040445B" w:rsidRPr="0040445B" w:rsidRDefault="0040445B" w:rsidP="0040445B">
            <w:r w:rsidRPr="0040445B">
              <w:rPr>
                <w:i/>
                <w:iCs/>
              </w:rPr>
              <w:t>34956</w:t>
            </w:r>
          </w:p>
        </w:tc>
      </w:tr>
      <w:tr w:rsidR="0040445B" w:rsidRPr="0040445B" w14:paraId="25876C75" w14:textId="77777777" w:rsidTr="004D5C62">
        <w:trPr>
          <w:trHeight w:val="302"/>
        </w:trPr>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190F4F35" w14:textId="77777777" w:rsidR="0040445B" w:rsidRPr="0040445B" w:rsidRDefault="0040445B" w:rsidP="0040445B">
            <w:r w:rsidRPr="0040445B">
              <w:rPr>
                <w:b/>
                <w:bCs/>
              </w:rPr>
              <w:t>Europe</w:t>
            </w:r>
          </w:p>
        </w:tc>
        <w:tc>
          <w:tcPr>
            <w:tcW w:w="2039"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7B5E51E2" w14:textId="77777777" w:rsidR="0040445B" w:rsidRPr="0040445B" w:rsidRDefault="0040445B" w:rsidP="0040445B">
            <w:r w:rsidRPr="0040445B">
              <w:t>6679</w:t>
            </w:r>
          </w:p>
        </w:tc>
        <w:tc>
          <w:tcPr>
            <w:tcW w:w="2039"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6C783CB1" w14:textId="77777777" w:rsidR="0040445B" w:rsidRPr="0040445B" w:rsidRDefault="0040445B" w:rsidP="0040445B">
            <w:r w:rsidRPr="0040445B">
              <w:t>10237</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5BBD3A3A" w14:textId="77777777" w:rsidR="0040445B" w:rsidRPr="0040445B" w:rsidRDefault="0040445B" w:rsidP="0040445B">
            <w:r w:rsidRPr="0040445B">
              <w:t>22</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056F9A84" w14:textId="77777777" w:rsidR="0040445B" w:rsidRPr="0040445B" w:rsidRDefault="0040445B" w:rsidP="0040445B">
            <w:r w:rsidRPr="0040445B">
              <w:rPr>
                <w:i/>
                <w:iCs/>
              </w:rPr>
              <w:t>16938</w:t>
            </w:r>
          </w:p>
        </w:tc>
      </w:tr>
      <w:tr w:rsidR="0040445B" w:rsidRPr="0040445B" w14:paraId="0F54BFE0" w14:textId="77777777" w:rsidTr="004D5C62">
        <w:trPr>
          <w:trHeight w:val="286"/>
        </w:trPr>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57588850" w14:textId="77777777" w:rsidR="0040445B" w:rsidRPr="0040445B" w:rsidRDefault="0040445B" w:rsidP="0040445B">
            <w:r w:rsidRPr="0040445B">
              <w:rPr>
                <w:b/>
                <w:bCs/>
              </w:rPr>
              <w:t>LAC</w:t>
            </w:r>
          </w:p>
        </w:tc>
        <w:tc>
          <w:tcPr>
            <w:tcW w:w="2039"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7A724DA9" w14:textId="77777777" w:rsidR="0040445B" w:rsidRPr="0040445B" w:rsidRDefault="0040445B" w:rsidP="0040445B">
            <w:r w:rsidRPr="0040445B">
              <w:t>5912</w:t>
            </w:r>
          </w:p>
        </w:tc>
        <w:tc>
          <w:tcPr>
            <w:tcW w:w="2039"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0E1A3C1E" w14:textId="77777777" w:rsidR="0040445B" w:rsidRPr="0040445B" w:rsidRDefault="0040445B" w:rsidP="0040445B">
            <w:r w:rsidRPr="0040445B">
              <w:t>7542</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1F80F7C8" w14:textId="77777777" w:rsidR="0040445B" w:rsidRPr="0040445B" w:rsidRDefault="0040445B" w:rsidP="0040445B">
            <w:r w:rsidRPr="0040445B">
              <w:t>7</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31AE85EE" w14:textId="77777777" w:rsidR="0040445B" w:rsidRPr="0040445B" w:rsidRDefault="0040445B" w:rsidP="0040445B">
            <w:r w:rsidRPr="0040445B">
              <w:rPr>
                <w:i/>
                <w:iCs/>
              </w:rPr>
              <w:t>13461</w:t>
            </w:r>
          </w:p>
        </w:tc>
      </w:tr>
      <w:tr w:rsidR="0040445B" w:rsidRPr="0040445B" w14:paraId="20C99460" w14:textId="77777777" w:rsidTr="004D5C62">
        <w:trPr>
          <w:trHeight w:val="286"/>
        </w:trPr>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4151A1A2" w14:textId="77777777" w:rsidR="0040445B" w:rsidRPr="0040445B" w:rsidRDefault="0040445B" w:rsidP="0040445B">
            <w:r w:rsidRPr="0040445B">
              <w:rPr>
                <w:b/>
                <w:bCs/>
              </w:rPr>
              <w:t>Middle-East</w:t>
            </w:r>
          </w:p>
        </w:tc>
        <w:tc>
          <w:tcPr>
            <w:tcW w:w="2039"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73B29299" w14:textId="77777777" w:rsidR="0040445B" w:rsidRPr="0040445B" w:rsidRDefault="0040445B" w:rsidP="0040445B">
            <w:r w:rsidRPr="0040445B">
              <w:t>1351</w:t>
            </w:r>
          </w:p>
        </w:tc>
        <w:tc>
          <w:tcPr>
            <w:tcW w:w="2039"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24AEF41D" w14:textId="77777777" w:rsidR="0040445B" w:rsidRPr="0040445B" w:rsidRDefault="0040445B" w:rsidP="0040445B">
            <w:r w:rsidRPr="0040445B">
              <w:t>3176</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66D7D22D" w14:textId="77777777" w:rsidR="0040445B" w:rsidRPr="0040445B" w:rsidRDefault="0040445B" w:rsidP="0040445B">
            <w:r w:rsidRPr="0040445B">
              <w:t>13</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00A6F9CB" w14:textId="77777777" w:rsidR="0040445B" w:rsidRPr="0040445B" w:rsidRDefault="0040445B" w:rsidP="0040445B">
            <w:r w:rsidRPr="0040445B">
              <w:rPr>
                <w:i/>
                <w:iCs/>
              </w:rPr>
              <w:t>4540</w:t>
            </w:r>
          </w:p>
        </w:tc>
      </w:tr>
      <w:tr w:rsidR="0040445B" w:rsidRPr="0040445B" w14:paraId="38615775" w14:textId="77777777" w:rsidTr="004D5C62">
        <w:trPr>
          <w:trHeight w:val="286"/>
        </w:trPr>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704DE01E" w14:textId="77777777" w:rsidR="0040445B" w:rsidRPr="0040445B" w:rsidRDefault="0040445B" w:rsidP="0040445B">
            <w:r w:rsidRPr="0040445B">
              <w:rPr>
                <w:b/>
                <w:bCs/>
              </w:rPr>
              <w:t>North America</w:t>
            </w:r>
          </w:p>
        </w:tc>
        <w:tc>
          <w:tcPr>
            <w:tcW w:w="2039"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769BE1E8" w14:textId="77777777" w:rsidR="0040445B" w:rsidRPr="0040445B" w:rsidRDefault="0040445B" w:rsidP="0040445B">
            <w:r w:rsidRPr="0040445B">
              <w:t>5694</w:t>
            </w:r>
          </w:p>
        </w:tc>
        <w:tc>
          <w:tcPr>
            <w:tcW w:w="2039"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55368561" w14:textId="77777777" w:rsidR="0040445B" w:rsidRPr="0040445B" w:rsidRDefault="0040445B" w:rsidP="0040445B">
            <w:r w:rsidRPr="0040445B">
              <w:t>10371</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27A7BD12" w14:textId="77777777" w:rsidR="0040445B" w:rsidRPr="0040445B" w:rsidRDefault="0040445B" w:rsidP="0040445B">
            <w:r w:rsidRPr="0040445B">
              <w:t>173</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690D256B" w14:textId="77777777" w:rsidR="0040445B" w:rsidRPr="0040445B" w:rsidRDefault="0040445B" w:rsidP="0040445B">
            <w:r w:rsidRPr="0040445B">
              <w:rPr>
                <w:i/>
                <w:iCs/>
              </w:rPr>
              <w:t>16238</w:t>
            </w:r>
          </w:p>
        </w:tc>
      </w:tr>
      <w:tr w:rsidR="0040445B" w:rsidRPr="0040445B" w14:paraId="52ACD8ED" w14:textId="77777777" w:rsidTr="004D5C62">
        <w:trPr>
          <w:trHeight w:val="302"/>
        </w:trPr>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0964F854" w14:textId="77777777" w:rsidR="0040445B" w:rsidRPr="0040445B" w:rsidRDefault="0040445B" w:rsidP="0040445B">
            <w:r w:rsidRPr="0040445B">
              <w:rPr>
                <w:b/>
                <w:bCs/>
                <w:i/>
                <w:iCs/>
              </w:rPr>
              <w:t>Total:</w:t>
            </w:r>
          </w:p>
        </w:tc>
        <w:tc>
          <w:tcPr>
            <w:tcW w:w="2039"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0197534F" w14:textId="77777777" w:rsidR="0040445B" w:rsidRPr="0040445B" w:rsidRDefault="0040445B" w:rsidP="0040445B">
            <w:r w:rsidRPr="0040445B">
              <w:rPr>
                <w:b/>
                <w:bCs/>
                <w:i/>
                <w:iCs/>
              </w:rPr>
              <w:t>40778</w:t>
            </w:r>
          </w:p>
        </w:tc>
        <w:tc>
          <w:tcPr>
            <w:tcW w:w="2039"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2563B84C" w14:textId="77777777" w:rsidR="0040445B" w:rsidRPr="0040445B" w:rsidRDefault="0040445B" w:rsidP="0040445B">
            <w:r w:rsidRPr="0040445B">
              <w:rPr>
                <w:b/>
                <w:bCs/>
                <w:i/>
                <w:iCs/>
              </w:rPr>
              <w:t>70110</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7DA1F0BB" w14:textId="77777777" w:rsidR="0040445B" w:rsidRPr="0040445B" w:rsidRDefault="0040445B" w:rsidP="0040445B">
            <w:r w:rsidRPr="0040445B">
              <w:rPr>
                <w:b/>
                <w:bCs/>
                <w:i/>
                <w:iCs/>
              </w:rPr>
              <w:t>1359</w:t>
            </w:r>
          </w:p>
        </w:tc>
        <w:tc>
          <w:tcPr>
            <w:tcW w:w="2025"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489D3952" w14:textId="77777777" w:rsidR="0040445B" w:rsidRPr="0040445B" w:rsidRDefault="0040445B" w:rsidP="0040445B">
            <w:r w:rsidRPr="0040445B">
              <w:rPr>
                <w:b/>
                <w:bCs/>
                <w:i/>
                <w:iCs/>
              </w:rPr>
              <w:t>112247</w:t>
            </w:r>
          </w:p>
        </w:tc>
      </w:tr>
    </w:tbl>
    <w:p w14:paraId="4C0AE9A4" w14:textId="6F818EEF" w:rsidR="0040445B" w:rsidRPr="0040445B" w:rsidRDefault="0040445B" w:rsidP="0040445B">
      <w:r w:rsidRPr="00475DB2">
        <w:rPr>
          <w:bCs/>
          <w:i/>
          <w:iCs/>
        </w:rPr>
        <w:t>Nulls</w:t>
      </w:r>
      <w:r w:rsidRPr="0040445B">
        <w:rPr>
          <w:b/>
          <w:bCs/>
          <w:i/>
          <w:iCs/>
        </w:rPr>
        <w:t> </w:t>
      </w:r>
      <w:r w:rsidRPr="0040445B">
        <w:rPr>
          <w:i/>
          <w:iCs/>
        </w:rPr>
        <w:t xml:space="preserve">are records without any country selected. A corner case which can be ignored. (Displayed here so numbers between arrays are </w:t>
      </w:r>
      <w:r w:rsidR="004D5C62" w:rsidRPr="0040445B">
        <w:rPr>
          <w:i/>
          <w:iCs/>
        </w:rPr>
        <w:t>consistent</w:t>
      </w:r>
      <w:r w:rsidRPr="0040445B">
        <w:rPr>
          <w:i/>
          <w:iCs/>
        </w:rPr>
        <w:t>)</w:t>
      </w:r>
      <w:r w:rsidR="00B12A8C">
        <w:rPr>
          <w:i/>
          <w:iCs/>
        </w:rPr>
        <w:t>.</w:t>
      </w:r>
    </w:p>
    <w:p w14:paraId="59B227D8" w14:textId="77777777" w:rsidR="0040445B" w:rsidRPr="0040445B" w:rsidRDefault="0040445B" w:rsidP="0040445B">
      <w:r w:rsidRPr="00475DB2">
        <w:rPr>
          <w:bCs/>
          <w:i/>
          <w:iCs/>
        </w:rPr>
        <w:t>Unknowns</w:t>
      </w:r>
      <w:r w:rsidRPr="0040445B">
        <w:rPr>
          <w:i/>
          <w:iCs/>
        </w:rPr>
        <w:t> are records recently created which are within the grace period.</w:t>
      </w:r>
    </w:p>
    <w:p w14:paraId="22AF7F8F" w14:textId="77777777" w:rsidR="0040445B" w:rsidRDefault="0040445B" w:rsidP="00D87232"/>
    <w:p w14:paraId="41BD4E9E" w14:textId="77777777" w:rsidR="004D5C62" w:rsidRDefault="004D5C62" w:rsidP="00D87232">
      <w:r>
        <w:rPr>
          <w:b/>
        </w:rPr>
        <w:t>Members of Chapters Outside Their Residence Country</w:t>
      </w:r>
    </w:p>
    <w:p w14:paraId="167DC9AF" w14:textId="77777777" w:rsidR="004D5C62" w:rsidRDefault="004D5C62" w:rsidP="00D87232"/>
    <w:p w14:paraId="73F370DE" w14:textId="30177FFB" w:rsidR="004D5C62" w:rsidRPr="004D5C62" w:rsidRDefault="004D5C62" w:rsidP="004D5C62">
      <w:r>
        <w:t xml:space="preserve">A question was raised on </w:t>
      </w:r>
      <w:r w:rsidR="00443930">
        <w:t>the reasoning Internet Society cho</w:t>
      </w:r>
      <w:r>
        <w:t>se to meet GDPR regulations for all members</w:t>
      </w:r>
      <w:r w:rsidR="00B12A8C">
        <w:t>,</w:t>
      </w:r>
      <w:r>
        <w:t xml:space="preserve"> even those who aren’t in Countries impacted by GDPR. One </w:t>
      </w:r>
      <w:r w:rsidR="00B12A8C">
        <w:t>identified</w:t>
      </w:r>
      <w:r>
        <w:t xml:space="preserve"> reason is that ISOC’s </w:t>
      </w:r>
      <w:r w:rsidR="00B12A8C">
        <w:t>chapters</w:t>
      </w:r>
      <w:r>
        <w:t xml:space="preserve"> allow for members to be members of multiple chapters, including those outside of their own country. To that end, this data shows that 22% of our chapter members are also members outside their residence country:</w:t>
      </w:r>
    </w:p>
    <w:tbl>
      <w:tblPr>
        <w:tblW w:w="10198" w:type="dxa"/>
        <w:tblCellMar>
          <w:left w:w="0" w:type="dxa"/>
          <w:right w:w="0" w:type="dxa"/>
        </w:tblCellMar>
        <w:tblLook w:val="04A0" w:firstRow="1" w:lastRow="0" w:firstColumn="1" w:lastColumn="0" w:noHBand="0" w:noVBand="1"/>
      </w:tblPr>
      <w:tblGrid>
        <w:gridCol w:w="2553"/>
        <w:gridCol w:w="2553"/>
        <w:gridCol w:w="2553"/>
        <w:gridCol w:w="2539"/>
      </w:tblGrid>
      <w:tr w:rsidR="004D5C62" w:rsidRPr="004D5C62" w14:paraId="42F5B6F6" w14:textId="77777777" w:rsidTr="004D5C62">
        <w:trPr>
          <w:trHeight w:val="592"/>
        </w:trPr>
        <w:tc>
          <w:tcPr>
            <w:tcW w:w="2553"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5D3DE530" w14:textId="77777777" w:rsidR="004D5C62" w:rsidRPr="004D5C62" w:rsidRDefault="004D5C62" w:rsidP="004D5C62">
            <w:r w:rsidRPr="004D5C62">
              <w:t> </w:t>
            </w:r>
          </w:p>
        </w:tc>
        <w:tc>
          <w:tcPr>
            <w:tcW w:w="2553"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2A8E5C0C" w14:textId="77777777" w:rsidR="004D5C62" w:rsidRPr="004D5C62" w:rsidRDefault="004D5C62" w:rsidP="004D5C62">
            <w:r w:rsidRPr="004D5C62">
              <w:t>Chapter Members</w:t>
            </w:r>
          </w:p>
        </w:tc>
        <w:tc>
          <w:tcPr>
            <w:tcW w:w="2553"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326E0AA2" w14:textId="77777777" w:rsidR="004D5C62" w:rsidRPr="004D5C62" w:rsidRDefault="004D5C62" w:rsidP="004D5C62">
            <w:r w:rsidRPr="004D5C62">
              <w:t>Chapter Members Accepted PII</w:t>
            </w:r>
          </w:p>
        </w:tc>
        <w:tc>
          <w:tcPr>
            <w:tcW w:w="2539" w:type="dxa"/>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429AAD43" w14:textId="77777777" w:rsidR="004D5C62" w:rsidRPr="004D5C62" w:rsidRDefault="004D5C62" w:rsidP="004D5C62">
            <w:r w:rsidRPr="004D5C62">
              <w:t>% Chapter Members who Accepted PII</w:t>
            </w:r>
          </w:p>
        </w:tc>
      </w:tr>
      <w:tr w:rsidR="004D5C62" w:rsidRPr="004D5C62" w14:paraId="1BE62F5C" w14:textId="77777777" w:rsidTr="004D5C62">
        <w:trPr>
          <w:trHeight w:val="287"/>
        </w:trPr>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6778CA1D" w14:textId="77777777" w:rsidR="004D5C62" w:rsidRPr="004D5C62" w:rsidRDefault="004D5C62" w:rsidP="004D5C62">
            <w:r w:rsidRPr="004D5C62">
              <w:t>In Country</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1FEEB711" w14:textId="77777777" w:rsidR="004D5C62" w:rsidRPr="004D5C62" w:rsidRDefault="004D5C62" w:rsidP="004D5C62">
            <w:r w:rsidRPr="004D5C62">
              <w:t>52336</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23F1DCAC" w14:textId="77777777" w:rsidR="004D5C62" w:rsidRPr="004D5C62" w:rsidRDefault="004D5C62" w:rsidP="004D5C62">
            <w:r w:rsidRPr="004D5C62">
              <w:t>21603</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10AB6FA1" w14:textId="77777777" w:rsidR="004D5C62" w:rsidRPr="004D5C62" w:rsidRDefault="004D5C62" w:rsidP="004D5C62">
            <w:r w:rsidRPr="004D5C62">
              <w:t>41</w:t>
            </w:r>
          </w:p>
        </w:tc>
      </w:tr>
      <w:tr w:rsidR="004D5C62" w:rsidRPr="004D5C62" w14:paraId="15AAB132" w14:textId="77777777" w:rsidTr="004D5C62">
        <w:trPr>
          <w:trHeight w:val="287"/>
        </w:trPr>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68B394EA" w14:textId="77777777" w:rsidR="004D5C62" w:rsidRPr="004D5C62" w:rsidRDefault="004D5C62" w:rsidP="004D5C62">
            <w:r w:rsidRPr="004D5C62">
              <w:t>Out of Country</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4C64D390" w14:textId="77777777" w:rsidR="004D5C62" w:rsidRPr="004D5C62" w:rsidRDefault="004D5C62" w:rsidP="004D5C62">
            <w:r w:rsidRPr="004D5C62">
              <w:t>15087</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53150D22" w14:textId="77777777" w:rsidR="004D5C62" w:rsidRPr="004D5C62" w:rsidRDefault="004D5C62" w:rsidP="004D5C62">
            <w:r w:rsidRPr="004D5C62">
              <w:t>5928</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69A5B8AD" w14:textId="77777777" w:rsidR="004D5C62" w:rsidRPr="004D5C62" w:rsidRDefault="004D5C62" w:rsidP="004D5C62">
            <w:r w:rsidRPr="004D5C62">
              <w:t>39</w:t>
            </w:r>
          </w:p>
        </w:tc>
      </w:tr>
      <w:tr w:rsidR="004D5C62" w:rsidRPr="004D5C62" w14:paraId="1F24ABD6" w14:textId="77777777" w:rsidTr="004D5C62">
        <w:trPr>
          <w:trHeight w:val="287"/>
        </w:trPr>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505C97AA" w14:textId="77777777" w:rsidR="004D5C62" w:rsidRPr="004D5C62" w:rsidRDefault="004D5C62" w:rsidP="004D5C62">
            <w:r w:rsidRPr="004D5C62">
              <w:t>Total</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0B33400F" w14:textId="77777777" w:rsidR="004D5C62" w:rsidRPr="004D5C62" w:rsidRDefault="004D5C62" w:rsidP="004D5C62">
            <w:r w:rsidRPr="004D5C62">
              <w:t>67423</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482D371F" w14:textId="77777777" w:rsidR="004D5C62" w:rsidRPr="004D5C62" w:rsidRDefault="004D5C62" w:rsidP="004D5C62">
            <w:r w:rsidRPr="004D5C62">
              <w:t>27531</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09A87888" w14:textId="77777777" w:rsidR="004D5C62" w:rsidRPr="004D5C62" w:rsidRDefault="004D5C62" w:rsidP="004D5C62">
            <w:r w:rsidRPr="004D5C62">
              <w:t>41</w:t>
            </w:r>
          </w:p>
        </w:tc>
      </w:tr>
      <w:tr w:rsidR="004D5C62" w:rsidRPr="004D5C62" w14:paraId="0F4A518C" w14:textId="77777777" w:rsidTr="004D5C62">
        <w:trPr>
          <w:trHeight w:val="304"/>
        </w:trPr>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5CE0ED95" w14:textId="77777777" w:rsidR="004D5C62" w:rsidRPr="004D5C62" w:rsidRDefault="004D5C62" w:rsidP="004D5C62">
            <w:r w:rsidRPr="004D5C62">
              <w:t>% Out of Country</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3C0759DA" w14:textId="77777777" w:rsidR="004D5C62" w:rsidRPr="004D5C62" w:rsidRDefault="004D5C62" w:rsidP="004D5C62">
            <w:r w:rsidRPr="004D5C62">
              <w:t>22</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010EC92E" w14:textId="77777777" w:rsidR="004D5C62" w:rsidRPr="004D5C62" w:rsidRDefault="004D5C62" w:rsidP="004D5C62">
            <w:r w:rsidRPr="004D5C62">
              <w:t>22</w:t>
            </w:r>
          </w:p>
        </w:tc>
        <w:tc>
          <w:tcPr>
            <w:tcW w:w="0" w:type="auto"/>
            <w:tcBorders>
              <w:top w:val="single" w:sz="6" w:space="0" w:color="CCCCCC"/>
              <w:left w:val="single" w:sz="6" w:space="0" w:color="CCCCCC"/>
              <w:bottom w:val="single" w:sz="6" w:space="0" w:color="CCCCCC"/>
              <w:right w:val="single" w:sz="6" w:space="0" w:color="CCCCCC"/>
            </w:tcBorders>
            <w:tcMar>
              <w:top w:w="150" w:type="dxa"/>
              <w:left w:w="0" w:type="dxa"/>
              <w:bottom w:w="150" w:type="dxa"/>
              <w:right w:w="0" w:type="dxa"/>
            </w:tcMar>
            <w:hideMark/>
          </w:tcPr>
          <w:p w14:paraId="2F489A0B" w14:textId="77777777" w:rsidR="004D5C62" w:rsidRPr="004D5C62" w:rsidRDefault="004D5C62" w:rsidP="004D5C62">
            <w:r w:rsidRPr="004D5C62">
              <w:t> </w:t>
            </w:r>
          </w:p>
        </w:tc>
      </w:tr>
    </w:tbl>
    <w:p w14:paraId="312713A8" w14:textId="77777777" w:rsidR="004D5C62" w:rsidRDefault="004D5C62" w:rsidP="00D87232"/>
    <w:p w14:paraId="4329E12C" w14:textId="77777777" w:rsidR="00194143" w:rsidRDefault="00194143" w:rsidP="00194143">
      <w:pPr>
        <w:pStyle w:val="Heading1"/>
      </w:pPr>
      <w:r>
        <w:t>Summary</w:t>
      </w:r>
    </w:p>
    <w:p w14:paraId="38B01B9B" w14:textId="77777777" w:rsidR="00194143" w:rsidRDefault="00194143" w:rsidP="00194143"/>
    <w:p w14:paraId="571FD788" w14:textId="245B74ED" w:rsidR="00194143" w:rsidRDefault="00194143" w:rsidP="00194143">
      <w:r>
        <w:t xml:space="preserve">As can be seen via the statistics, the outcome of this </w:t>
      </w:r>
      <w:r w:rsidR="001F080F">
        <w:t xml:space="preserve">campaign and work was good. To get about 30% response on any type of campaign is </w:t>
      </w:r>
      <w:r w:rsidR="00475DB2">
        <w:t>well above reasonable expectations</w:t>
      </w:r>
      <w:r w:rsidR="001F080F">
        <w:t xml:space="preserve">. But what </w:t>
      </w:r>
      <w:r w:rsidR="001F080F">
        <w:lastRenderedPageBreak/>
        <w:t>is additionally apparent is what will happen to the total membership numbers, should we choose to cancel the member</w:t>
      </w:r>
      <w:r w:rsidR="00443930">
        <w:t>ship of those who didn’t opt-in and delete their data.</w:t>
      </w:r>
    </w:p>
    <w:p w14:paraId="7B9C6E85" w14:textId="77777777" w:rsidR="001F080F" w:rsidRDefault="001F080F" w:rsidP="00194143"/>
    <w:p w14:paraId="3B48D6A8" w14:textId="43A42126" w:rsidR="001F080F" w:rsidRDefault="001F080F" w:rsidP="00194143">
      <w:r>
        <w:t>We would drop from 112,000 to 4</w:t>
      </w:r>
      <w:r w:rsidR="00443930">
        <w:t>1</w:t>
      </w:r>
      <w:r>
        <w:t>,000 members overnight. Additionally, many chapters will see significant decreases, based on our report</w:t>
      </w:r>
      <w:r w:rsidR="00475DB2">
        <w:t xml:space="preserve">ing of their opt-in percentages (in a separate </w:t>
      </w:r>
      <w:r w:rsidR="00B12A8C">
        <w:t xml:space="preserve">report </w:t>
      </w:r>
      <w:r w:rsidR="00475DB2">
        <w:t>document)</w:t>
      </w:r>
      <w:r w:rsidR="00D73396">
        <w:t>.</w:t>
      </w:r>
    </w:p>
    <w:p w14:paraId="745FCC0F" w14:textId="77777777" w:rsidR="001F080F" w:rsidRDefault="001F080F" w:rsidP="00194143"/>
    <w:p w14:paraId="1A246445" w14:textId="4A245AEF" w:rsidR="001F080F" w:rsidRDefault="001F080F" w:rsidP="00194143">
      <w:r>
        <w:t xml:space="preserve">The other side of this coin is that we now have a list of </w:t>
      </w:r>
      <w:r w:rsidR="00443930">
        <w:t>41</w:t>
      </w:r>
      <w:r>
        <w:t xml:space="preserve">,000 members who have chosen to have their membership information maintained by ISOC and are responsive to our overtures. </w:t>
      </w:r>
    </w:p>
    <w:p w14:paraId="0127789F" w14:textId="77777777" w:rsidR="001F080F" w:rsidRDefault="001F080F" w:rsidP="00194143"/>
    <w:p w14:paraId="624B1F29" w14:textId="77777777" w:rsidR="001F080F" w:rsidRDefault="001F080F" w:rsidP="00194143">
      <w:pPr>
        <w:rPr>
          <w:b/>
        </w:rPr>
      </w:pPr>
      <w:r>
        <w:rPr>
          <w:b/>
        </w:rPr>
        <w:t>Next Steps</w:t>
      </w:r>
    </w:p>
    <w:p w14:paraId="76F758F6" w14:textId="77777777" w:rsidR="001F080F" w:rsidRDefault="001F080F" w:rsidP="00194143">
      <w:pPr>
        <w:rPr>
          <w:b/>
        </w:rPr>
      </w:pPr>
    </w:p>
    <w:p w14:paraId="0A1CBE58" w14:textId="77777777" w:rsidR="001F080F" w:rsidRDefault="001F080F" w:rsidP="00194143">
      <w:r>
        <w:t>The primary next step is to make a decision about the disposition of data of those who did not opt-in. The GDPR provides for a right to be forgotten, and by not taking action to provide us their permission to store and process this information, removing it from all ISOC systems is the prudent step.</w:t>
      </w:r>
    </w:p>
    <w:p w14:paraId="0BBEFBE1" w14:textId="77777777" w:rsidR="001F080F" w:rsidRDefault="001F080F" w:rsidP="00194143"/>
    <w:p w14:paraId="38D1AC46" w14:textId="77777777" w:rsidR="001F080F" w:rsidRDefault="001F080F" w:rsidP="00194143">
      <w:r>
        <w:t>That decision should be made while also considering what else can be done to reach out to those who didn’t opt-in to move them from no action, to taking one of either opting in or not. Here are a few ideas on how to accomplish that:</w:t>
      </w:r>
    </w:p>
    <w:p w14:paraId="5ECAC27C" w14:textId="77777777" w:rsidR="001F080F" w:rsidRDefault="001F080F" w:rsidP="00194143"/>
    <w:p w14:paraId="2393ECB6" w14:textId="77777777" w:rsidR="001F080F" w:rsidRDefault="001F080F" w:rsidP="001F080F">
      <w:pPr>
        <w:pStyle w:val="ListParagraph"/>
        <w:numPr>
          <w:ilvl w:val="0"/>
          <w:numId w:val="3"/>
        </w:numPr>
      </w:pPr>
      <w:r>
        <w:t>Further email campaigning – But only via directed email to the person, NOT through other open channels (like Open Forum or the Website) where those who have opted in won’t be bothered.</w:t>
      </w:r>
    </w:p>
    <w:p w14:paraId="7CECB78A" w14:textId="77777777" w:rsidR="001F080F" w:rsidRDefault="001F080F" w:rsidP="001F080F">
      <w:pPr>
        <w:pStyle w:val="ListParagraph"/>
        <w:numPr>
          <w:ilvl w:val="0"/>
          <w:numId w:val="3"/>
        </w:numPr>
      </w:pPr>
      <w:r>
        <w:t>Move all of these non-opted in folks to Non-Members - thus suspending their accounts and creating a situation that those who are still attempting to login</w:t>
      </w:r>
      <w:r w:rsidR="00641225">
        <w:t xml:space="preserve"> will need to contact ISOC staff to use their login to Connect, LMS or other portals. From there ISOC staff can direct them that to continue utilization needs the opt-in. This would give a view of how many are still out there that are active but haven’t opted-in.</w:t>
      </w:r>
    </w:p>
    <w:p w14:paraId="6FC15817" w14:textId="61006A06" w:rsidR="00443930" w:rsidRDefault="00641225" w:rsidP="00AB3BE5">
      <w:pPr>
        <w:pStyle w:val="ListParagraph"/>
        <w:numPr>
          <w:ilvl w:val="0"/>
          <w:numId w:val="3"/>
        </w:numPr>
      </w:pPr>
      <w:r>
        <w:t>Incentivize Chapters to put the word out through their channels to help increase the number of opt-ins.</w:t>
      </w:r>
      <w:bookmarkStart w:id="0" w:name="_GoBack"/>
      <w:bookmarkEnd w:id="0"/>
    </w:p>
    <w:p w14:paraId="554F1A60" w14:textId="77777777" w:rsidR="00641225" w:rsidRDefault="00641225" w:rsidP="00641225"/>
    <w:p w14:paraId="56B3ACD7" w14:textId="77777777" w:rsidR="001F080F" w:rsidRPr="001F080F" w:rsidRDefault="00641225" w:rsidP="00194143">
      <w:r>
        <w:t xml:space="preserve">Finally, a date needs to be picked where all non-opted-in data should be disposed of. In anticipation of the new AMS project, it would be best to not have to convert all that data to </w:t>
      </w:r>
      <w:proofErr w:type="spellStart"/>
      <w:r>
        <w:t>MemberNova</w:t>
      </w:r>
      <w:proofErr w:type="spellEnd"/>
      <w:r>
        <w:t>, to then remove it. Instead, it would seem best to pick a time-frame somewhere around December 1 to remove all data of those who didn’t opt-in.</w:t>
      </w:r>
    </w:p>
    <w:sectPr w:rsidR="001F080F" w:rsidRPr="001F080F" w:rsidSect="006561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61A3A"/>
    <w:multiLevelType w:val="hybridMultilevel"/>
    <w:tmpl w:val="A788B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05763D"/>
    <w:multiLevelType w:val="hybridMultilevel"/>
    <w:tmpl w:val="8AFEB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FC16F0"/>
    <w:multiLevelType w:val="hybridMultilevel"/>
    <w:tmpl w:val="45846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232"/>
    <w:rsid w:val="00194143"/>
    <w:rsid w:val="001F080F"/>
    <w:rsid w:val="0040445B"/>
    <w:rsid w:val="00443930"/>
    <w:rsid w:val="00475DB2"/>
    <w:rsid w:val="004D5C62"/>
    <w:rsid w:val="005F4038"/>
    <w:rsid w:val="00641225"/>
    <w:rsid w:val="006561E4"/>
    <w:rsid w:val="008B6395"/>
    <w:rsid w:val="00976DA5"/>
    <w:rsid w:val="00AB3BE5"/>
    <w:rsid w:val="00B12A8C"/>
    <w:rsid w:val="00CC75DC"/>
    <w:rsid w:val="00D73396"/>
    <w:rsid w:val="00D87232"/>
    <w:rsid w:val="00DB1454"/>
    <w:rsid w:val="00DC6798"/>
    <w:rsid w:val="00FE5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8E7E4B"/>
  <w15:chartTrackingRefBased/>
  <w15:docId w15:val="{F184FE8D-5BDA-8B40-801F-51339761E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45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454"/>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8B63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688578">
      <w:bodyDiv w:val="1"/>
      <w:marLeft w:val="0"/>
      <w:marRight w:val="0"/>
      <w:marTop w:val="0"/>
      <w:marBottom w:val="0"/>
      <w:divBdr>
        <w:top w:val="none" w:sz="0" w:space="0" w:color="auto"/>
        <w:left w:val="none" w:sz="0" w:space="0" w:color="auto"/>
        <w:bottom w:val="none" w:sz="0" w:space="0" w:color="auto"/>
        <w:right w:val="none" w:sz="0" w:space="0" w:color="auto"/>
      </w:divBdr>
      <w:divsChild>
        <w:div w:id="2063794524">
          <w:marLeft w:val="0"/>
          <w:marRight w:val="0"/>
          <w:marTop w:val="0"/>
          <w:marBottom w:val="0"/>
          <w:divBdr>
            <w:top w:val="none" w:sz="0" w:space="0" w:color="auto"/>
            <w:left w:val="none" w:sz="0" w:space="0" w:color="auto"/>
            <w:bottom w:val="none" w:sz="0" w:space="0" w:color="auto"/>
            <w:right w:val="none" w:sz="0" w:space="0" w:color="auto"/>
          </w:divBdr>
        </w:div>
        <w:div w:id="775977318">
          <w:marLeft w:val="0"/>
          <w:marRight w:val="0"/>
          <w:marTop w:val="0"/>
          <w:marBottom w:val="0"/>
          <w:divBdr>
            <w:top w:val="none" w:sz="0" w:space="0" w:color="auto"/>
            <w:left w:val="none" w:sz="0" w:space="0" w:color="auto"/>
            <w:bottom w:val="none" w:sz="0" w:space="0" w:color="auto"/>
            <w:right w:val="none" w:sz="0" w:space="0" w:color="auto"/>
          </w:divBdr>
        </w:div>
        <w:div w:id="1956018044">
          <w:marLeft w:val="0"/>
          <w:marRight w:val="0"/>
          <w:marTop w:val="0"/>
          <w:marBottom w:val="0"/>
          <w:divBdr>
            <w:top w:val="none" w:sz="0" w:space="0" w:color="auto"/>
            <w:left w:val="none" w:sz="0" w:space="0" w:color="auto"/>
            <w:bottom w:val="none" w:sz="0" w:space="0" w:color="auto"/>
            <w:right w:val="none" w:sz="0" w:space="0" w:color="auto"/>
          </w:divBdr>
        </w:div>
      </w:divsChild>
    </w:div>
    <w:div w:id="505829252">
      <w:bodyDiv w:val="1"/>
      <w:marLeft w:val="0"/>
      <w:marRight w:val="0"/>
      <w:marTop w:val="0"/>
      <w:marBottom w:val="0"/>
      <w:divBdr>
        <w:top w:val="none" w:sz="0" w:space="0" w:color="auto"/>
        <w:left w:val="none" w:sz="0" w:space="0" w:color="auto"/>
        <w:bottom w:val="none" w:sz="0" w:space="0" w:color="auto"/>
        <w:right w:val="none" w:sz="0" w:space="0" w:color="auto"/>
      </w:divBdr>
      <w:divsChild>
        <w:div w:id="2080592211">
          <w:marLeft w:val="0"/>
          <w:marRight w:val="0"/>
          <w:marTop w:val="0"/>
          <w:marBottom w:val="0"/>
          <w:divBdr>
            <w:top w:val="none" w:sz="0" w:space="0" w:color="auto"/>
            <w:left w:val="none" w:sz="0" w:space="0" w:color="auto"/>
            <w:bottom w:val="none" w:sz="0" w:space="0" w:color="auto"/>
            <w:right w:val="none" w:sz="0" w:space="0" w:color="auto"/>
          </w:divBdr>
        </w:div>
        <w:div w:id="119425199">
          <w:marLeft w:val="0"/>
          <w:marRight w:val="0"/>
          <w:marTop w:val="0"/>
          <w:marBottom w:val="0"/>
          <w:divBdr>
            <w:top w:val="none" w:sz="0" w:space="0" w:color="auto"/>
            <w:left w:val="none" w:sz="0" w:space="0" w:color="auto"/>
            <w:bottom w:val="none" w:sz="0" w:space="0" w:color="auto"/>
            <w:right w:val="none" w:sz="0" w:space="0" w:color="auto"/>
          </w:divBdr>
        </w:div>
        <w:div w:id="43142085">
          <w:marLeft w:val="0"/>
          <w:marRight w:val="0"/>
          <w:marTop w:val="0"/>
          <w:marBottom w:val="0"/>
          <w:divBdr>
            <w:top w:val="none" w:sz="0" w:space="0" w:color="auto"/>
            <w:left w:val="none" w:sz="0" w:space="0" w:color="auto"/>
            <w:bottom w:val="none" w:sz="0" w:space="0" w:color="auto"/>
            <w:right w:val="none" w:sz="0" w:space="0" w:color="auto"/>
          </w:divBdr>
        </w:div>
        <w:div w:id="1876111993">
          <w:marLeft w:val="0"/>
          <w:marRight w:val="0"/>
          <w:marTop w:val="0"/>
          <w:marBottom w:val="0"/>
          <w:divBdr>
            <w:top w:val="none" w:sz="0" w:space="0" w:color="auto"/>
            <w:left w:val="none" w:sz="0" w:space="0" w:color="auto"/>
            <w:bottom w:val="none" w:sz="0" w:space="0" w:color="auto"/>
            <w:right w:val="none" w:sz="0" w:space="0" w:color="auto"/>
          </w:divBdr>
        </w:div>
        <w:div w:id="1952661424">
          <w:marLeft w:val="0"/>
          <w:marRight w:val="0"/>
          <w:marTop w:val="0"/>
          <w:marBottom w:val="0"/>
          <w:divBdr>
            <w:top w:val="none" w:sz="0" w:space="0" w:color="auto"/>
            <w:left w:val="none" w:sz="0" w:space="0" w:color="auto"/>
            <w:bottom w:val="none" w:sz="0" w:space="0" w:color="auto"/>
            <w:right w:val="none" w:sz="0" w:space="0" w:color="auto"/>
          </w:divBdr>
        </w:div>
        <w:div w:id="1840072604">
          <w:marLeft w:val="0"/>
          <w:marRight w:val="0"/>
          <w:marTop w:val="0"/>
          <w:marBottom w:val="0"/>
          <w:divBdr>
            <w:top w:val="none" w:sz="0" w:space="0" w:color="auto"/>
            <w:left w:val="none" w:sz="0" w:space="0" w:color="auto"/>
            <w:bottom w:val="none" w:sz="0" w:space="0" w:color="auto"/>
            <w:right w:val="none" w:sz="0" w:space="0" w:color="auto"/>
          </w:divBdr>
        </w:div>
        <w:div w:id="1362824110">
          <w:marLeft w:val="0"/>
          <w:marRight w:val="0"/>
          <w:marTop w:val="0"/>
          <w:marBottom w:val="0"/>
          <w:divBdr>
            <w:top w:val="none" w:sz="0" w:space="0" w:color="auto"/>
            <w:left w:val="none" w:sz="0" w:space="0" w:color="auto"/>
            <w:bottom w:val="none" w:sz="0" w:space="0" w:color="auto"/>
            <w:right w:val="none" w:sz="0" w:space="0" w:color="auto"/>
          </w:divBdr>
        </w:div>
        <w:div w:id="242683503">
          <w:marLeft w:val="0"/>
          <w:marRight w:val="0"/>
          <w:marTop w:val="0"/>
          <w:marBottom w:val="0"/>
          <w:divBdr>
            <w:top w:val="none" w:sz="0" w:space="0" w:color="auto"/>
            <w:left w:val="none" w:sz="0" w:space="0" w:color="auto"/>
            <w:bottom w:val="none" w:sz="0" w:space="0" w:color="auto"/>
            <w:right w:val="none" w:sz="0" w:space="0" w:color="auto"/>
          </w:divBdr>
        </w:div>
        <w:div w:id="911737252">
          <w:marLeft w:val="0"/>
          <w:marRight w:val="0"/>
          <w:marTop w:val="0"/>
          <w:marBottom w:val="0"/>
          <w:divBdr>
            <w:top w:val="none" w:sz="0" w:space="0" w:color="auto"/>
            <w:left w:val="none" w:sz="0" w:space="0" w:color="auto"/>
            <w:bottom w:val="none" w:sz="0" w:space="0" w:color="auto"/>
            <w:right w:val="none" w:sz="0" w:space="0" w:color="auto"/>
          </w:divBdr>
        </w:div>
        <w:div w:id="1764908641">
          <w:marLeft w:val="0"/>
          <w:marRight w:val="0"/>
          <w:marTop w:val="0"/>
          <w:marBottom w:val="0"/>
          <w:divBdr>
            <w:top w:val="none" w:sz="0" w:space="0" w:color="auto"/>
            <w:left w:val="none" w:sz="0" w:space="0" w:color="auto"/>
            <w:bottom w:val="none" w:sz="0" w:space="0" w:color="auto"/>
            <w:right w:val="none" w:sz="0" w:space="0" w:color="auto"/>
          </w:divBdr>
        </w:div>
        <w:div w:id="1072431781">
          <w:marLeft w:val="0"/>
          <w:marRight w:val="0"/>
          <w:marTop w:val="0"/>
          <w:marBottom w:val="0"/>
          <w:divBdr>
            <w:top w:val="none" w:sz="0" w:space="0" w:color="auto"/>
            <w:left w:val="none" w:sz="0" w:space="0" w:color="auto"/>
            <w:bottom w:val="none" w:sz="0" w:space="0" w:color="auto"/>
            <w:right w:val="none" w:sz="0" w:space="0" w:color="auto"/>
          </w:divBdr>
        </w:div>
        <w:div w:id="97456354">
          <w:marLeft w:val="0"/>
          <w:marRight w:val="0"/>
          <w:marTop w:val="0"/>
          <w:marBottom w:val="0"/>
          <w:divBdr>
            <w:top w:val="none" w:sz="0" w:space="0" w:color="auto"/>
            <w:left w:val="none" w:sz="0" w:space="0" w:color="auto"/>
            <w:bottom w:val="none" w:sz="0" w:space="0" w:color="auto"/>
            <w:right w:val="none" w:sz="0" w:space="0" w:color="auto"/>
          </w:divBdr>
        </w:div>
        <w:div w:id="988944032">
          <w:marLeft w:val="0"/>
          <w:marRight w:val="0"/>
          <w:marTop w:val="0"/>
          <w:marBottom w:val="0"/>
          <w:divBdr>
            <w:top w:val="none" w:sz="0" w:space="0" w:color="auto"/>
            <w:left w:val="none" w:sz="0" w:space="0" w:color="auto"/>
            <w:bottom w:val="none" w:sz="0" w:space="0" w:color="auto"/>
            <w:right w:val="none" w:sz="0" w:space="0" w:color="auto"/>
          </w:divBdr>
        </w:div>
        <w:div w:id="324362097">
          <w:marLeft w:val="0"/>
          <w:marRight w:val="0"/>
          <w:marTop w:val="0"/>
          <w:marBottom w:val="0"/>
          <w:divBdr>
            <w:top w:val="none" w:sz="0" w:space="0" w:color="auto"/>
            <w:left w:val="none" w:sz="0" w:space="0" w:color="auto"/>
            <w:bottom w:val="none" w:sz="0" w:space="0" w:color="auto"/>
            <w:right w:val="none" w:sz="0" w:space="0" w:color="auto"/>
          </w:divBdr>
        </w:div>
        <w:div w:id="532113881">
          <w:marLeft w:val="0"/>
          <w:marRight w:val="0"/>
          <w:marTop w:val="0"/>
          <w:marBottom w:val="0"/>
          <w:divBdr>
            <w:top w:val="none" w:sz="0" w:space="0" w:color="auto"/>
            <w:left w:val="none" w:sz="0" w:space="0" w:color="auto"/>
            <w:bottom w:val="none" w:sz="0" w:space="0" w:color="auto"/>
            <w:right w:val="none" w:sz="0" w:space="0" w:color="auto"/>
          </w:divBdr>
        </w:div>
        <w:div w:id="1130704059">
          <w:marLeft w:val="0"/>
          <w:marRight w:val="0"/>
          <w:marTop w:val="0"/>
          <w:marBottom w:val="0"/>
          <w:divBdr>
            <w:top w:val="none" w:sz="0" w:space="0" w:color="auto"/>
            <w:left w:val="none" w:sz="0" w:space="0" w:color="auto"/>
            <w:bottom w:val="none" w:sz="0" w:space="0" w:color="auto"/>
            <w:right w:val="none" w:sz="0" w:space="0" w:color="auto"/>
          </w:divBdr>
        </w:div>
        <w:div w:id="494564888">
          <w:marLeft w:val="0"/>
          <w:marRight w:val="0"/>
          <w:marTop w:val="0"/>
          <w:marBottom w:val="0"/>
          <w:divBdr>
            <w:top w:val="none" w:sz="0" w:space="0" w:color="auto"/>
            <w:left w:val="none" w:sz="0" w:space="0" w:color="auto"/>
            <w:bottom w:val="none" w:sz="0" w:space="0" w:color="auto"/>
            <w:right w:val="none" w:sz="0" w:space="0" w:color="auto"/>
          </w:divBdr>
        </w:div>
        <w:div w:id="507256198">
          <w:marLeft w:val="0"/>
          <w:marRight w:val="0"/>
          <w:marTop w:val="0"/>
          <w:marBottom w:val="0"/>
          <w:divBdr>
            <w:top w:val="none" w:sz="0" w:space="0" w:color="auto"/>
            <w:left w:val="none" w:sz="0" w:space="0" w:color="auto"/>
            <w:bottom w:val="none" w:sz="0" w:space="0" w:color="auto"/>
            <w:right w:val="none" w:sz="0" w:space="0" w:color="auto"/>
          </w:divBdr>
        </w:div>
        <w:div w:id="923879048">
          <w:marLeft w:val="0"/>
          <w:marRight w:val="0"/>
          <w:marTop w:val="0"/>
          <w:marBottom w:val="0"/>
          <w:divBdr>
            <w:top w:val="none" w:sz="0" w:space="0" w:color="auto"/>
            <w:left w:val="none" w:sz="0" w:space="0" w:color="auto"/>
            <w:bottom w:val="none" w:sz="0" w:space="0" w:color="auto"/>
            <w:right w:val="none" w:sz="0" w:space="0" w:color="auto"/>
          </w:divBdr>
        </w:div>
        <w:div w:id="2029527694">
          <w:marLeft w:val="0"/>
          <w:marRight w:val="0"/>
          <w:marTop w:val="0"/>
          <w:marBottom w:val="0"/>
          <w:divBdr>
            <w:top w:val="none" w:sz="0" w:space="0" w:color="auto"/>
            <w:left w:val="none" w:sz="0" w:space="0" w:color="auto"/>
            <w:bottom w:val="none" w:sz="0" w:space="0" w:color="auto"/>
            <w:right w:val="none" w:sz="0" w:space="0" w:color="auto"/>
          </w:divBdr>
        </w:div>
        <w:div w:id="561985562">
          <w:marLeft w:val="0"/>
          <w:marRight w:val="0"/>
          <w:marTop w:val="0"/>
          <w:marBottom w:val="0"/>
          <w:divBdr>
            <w:top w:val="none" w:sz="0" w:space="0" w:color="auto"/>
            <w:left w:val="none" w:sz="0" w:space="0" w:color="auto"/>
            <w:bottom w:val="none" w:sz="0" w:space="0" w:color="auto"/>
            <w:right w:val="none" w:sz="0" w:space="0" w:color="auto"/>
          </w:divBdr>
        </w:div>
        <w:div w:id="1647054980">
          <w:marLeft w:val="0"/>
          <w:marRight w:val="0"/>
          <w:marTop w:val="0"/>
          <w:marBottom w:val="0"/>
          <w:divBdr>
            <w:top w:val="none" w:sz="0" w:space="0" w:color="auto"/>
            <w:left w:val="none" w:sz="0" w:space="0" w:color="auto"/>
            <w:bottom w:val="none" w:sz="0" w:space="0" w:color="auto"/>
            <w:right w:val="none" w:sz="0" w:space="0" w:color="auto"/>
          </w:divBdr>
        </w:div>
      </w:divsChild>
    </w:div>
    <w:div w:id="637952710">
      <w:bodyDiv w:val="1"/>
      <w:marLeft w:val="0"/>
      <w:marRight w:val="0"/>
      <w:marTop w:val="0"/>
      <w:marBottom w:val="0"/>
      <w:divBdr>
        <w:top w:val="none" w:sz="0" w:space="0" w:color="auto"/>
        <w:left w:val="none" w:sz="0" w:space="0" w:color="auto"/>
        <w:bottom w:val="none" w:sz="0" w:space="0" w:color="auto"/>
        <w:right w:val="none" w:sz="0" w:space="0" w:color="auto"/>
      </w:divBdr>
      <w:divsChild>
        <w:div w:id="449400777">
          <w:marLeft w:val="0"/>
          <w:marRight w:val="0"/>
          <w:marTop w:val="0"/>
          <w:marBottom w:val="0"/>
          <w:divBdr>
            <w:top w:val="none" w:sz="0" w:space="0" w:color="auto"/>
            <w:left w:val="none" w:sz="0" w:space="0" w:color="auto"/>
            <w:bottom w:val="none" w:sz="0" w:space="0" w:color="auto"/>
            <w:right w:val="none" w:sz="0" w:space="0" w:color="auto"/>
          </w:divBdr>
        </w:div>
        <w:div w:id="1911118444">
          <w:marLeft w:val="0"/>
          <w:marRight w:val="0"/>
          <w:marTop w:val="0"/>
          <w:marBottom w:val="0"/>
          <w:divBdr>
            <w:top w:val="none" w:sz="0" w:space="0" w:color="auto"/>
            <w:left w:val="none" w:sz="0" w:space="0" w:color="auto"/>
            <w:bottom w:val="none" w:sz="0" w:space="0" w:color="auto"/>
            <w:right w:val="none" w:sz="0" w:space="0" w:color="auto"/>
          </w:divBdr>
        </w:div>
        <w:div w:id="1925915445">
          <w:marLeft w:val="0"/>
          <w:marRight w:val="0"/>
          <w:marTop w:val="0"/>
          <w:marBottom w:val="0"/>
          <w:divBdr>
            <w:top w:val="none" w:sz="0" w:space="0" w:color="auto"/>
            <w:left w:val="none" w:sz="0" w:space="0" w:color="auto"/>
            <w:bottom w:val="none" w:sz="0" w:space="0" w:color="auto"/>
            <w:right w:val="none" w:sz="0" w:space="0" w:color="auto"/>
          </w:divBdr>
        </w:div>
        <w:div w:id="1137837810">
          <w:marLeft w:val="0"/>
          <w:marRight w:val="0"/>
          <w:marTop w:val="0"/>
          <w:marBottom w:val="0"/>
          <w:divBdr>
            <w:top w:val="none" w:sz="0" w:space="0" w:color="auto"/>
            <w:left w:val="none" w:sz="0" w:space="0" w:color="auto"/>
            <w:bottom w:val="none" w:sz="0" w:space="0" w:color="auto"/>
            <w:right w:val="none" w:sz="0" w:space="0" w:color="auto"/>
          </w:divBdr>
        </w:div>
        <w:div w:id="2039623745">
          <w:marLeft w:val="0"/>
          <w:marRight w:val="0"/>
          <w:marTop w:val="0"/>
          <w:marBottom w:val="0"/>
          <w:divBdr>
            <w:top w:val="none" w:sz="0" w:space="0" w:color="auto"/>
            <w:left w:val="none" w:sz="0" w:space="0" w:color="auto"/>
            <w:bottom w:val="none" w:sz="0" w:space="0" w:color="auto"/>
            <w:right w:val="none" w:sz="0" w:space="0" w:color="auto"/>
          </w:divBdr>
        </w:div>
        <w:div w:id="1275559125">
          <w:marLeft w:val="0"/>
          <w:marRight w:val="0"/>
          <w:marTop w:val="0"/>
          <w:marBottom w:val="0"/>
          <w:divBdr>
            <w:top w:val="none" w:sz="0" w:space="0" w:color="auto"/>
            <w:left w:val="none" w:sz="0" w:space="0" w:color="auto"/>
            <w:bottom w:val="none" w:sz="0" w:space="0" w:color="auto"/>
            <w:right w:val="none" w:sz="0" w:space="0" w:color="auto"/>
          </w:divBdr>
        </w:div>
        <w:div w:id="602421881">
          <w:marLeft w:val="0"/>
          <w:marRight w:val="0"/>
          <w:marTop w:val="0"/>
          <w:marBottom w:val="0"/>
          <w:divBdr>
            <w:top w:val="none" w:sz="0" w:space="0" w:color="auto"/>
            <w:left w:val="none" w:sz="0" w:space="0" w:color="auto"/>
            <w:bottom w:val="none" w:sz="0" w:space="0" w:color="auto"/>
            <w:right w:val="none" w:sz="0" w:space="0" w:color="auto"/>
          </w:divBdr>
        </w:div>
        <w:div w:id="1411809219">
          <w:marLeft w:val="0"/>
          <w:marRight w:val="0"/>
          <w:marTop w:val="0"/>
          <w:marBottom w:val="0"/>
          <w:divBdr>
            <w:top w:val="none" w:sz="0" w:space="0" w:color="auto"/>
            <w:left w:val="none" w:sz="0" w:space="0" w:color="auto"/>
            <w:bottom w:val="none" w:sz="0" w:space="0" w:color="auto"/>
            <w:right w:val="none" w:sz="0" w:space="0" w:color="auto"/>
          </w:divBdr>
        </w:div>
        <w:div w:id="148135250">
          <w:marLeft w:val="0"/>
          <w:marRight w:val="0"/>
          <w:marTop w:val="0"/>
          <w:marBottom w:val="0"/>
          <w:divBdr>
            <w:top w:val="none" w:sz="0" w:space="0" w:color="auto"/>
            <w:left w:val="none" w:sz="0" w:space="0" w:color="auto"/>
            <w:bottom w:val="none" w:sz="0" w:space="0" w:color="auto"/>
            <w:right w:val="none" w:sz="0" w:space="0" w:color="auto"/>
          </w:divBdr>
        </w:div>
        <w:div w:id="776632647">
          <w:marLeft w:val="0"/>
          <w:marRight w:val="0"/>
          <w:marTop w:val="0"/>
          <w:marBottom w:val="0"/>
          <w:divBdr>
            <w:top w:val="none" w:sz="0" w:space="0" w:color="auto"/>
            <w:left w:val="none" w:sz="0" w:space="0" w:color="auto"/>
            <w:bottom w:val="none" w:sz="0" w:space="0" w:color="auto"/>
            <w:right w:val="none" w:sz="0" w:space="0" w:color="auto"/>
          </w:divBdr>
        </w:div>
        <w:div w:id="849221828">
          <w:marLeft w:val="0"/>
          <w:marRight w:val="0"/>
          <w:marTop w:val="0"/>
          <w:marBottom w:val="0"/>
          <w:divBdr>
            <w:top w:val="none" w:sz="0" w:space="0" w:color="auto"/>
            <w:left w:val="none" w:sz="0" w:space="0" w:color="auto"/>
            <w:bottom w:val="none" w:sz="0" w:space="0" w:color="auto"/>
            <w:right w:val="none" w:sz="0" w:space="0" w:color="auto"/>
          </w:divBdr>
        </w:div>
        <w:div w:id="345333674">
          <w:marLeft w:val="0"/>
          <w:marRight w:val="0"/>
          <w:marTop w:val="0"/>
          <w:marBottom w:val="0"/>
          <w:divBdr>
            <w:top w:val="none" w:sz="0" w:space="0" w:color="auto"/>
            <w:left w:val="none" w:sz="0" w:space="0" w:color="auto"/>
            <w:bottom w:val="none" w:sz="0" w:space="0" w:color="auto"/>
            <w:right w:val="none" w:sz="0" w:space="0" w:color="auto"/>
          </w:divBdr>
        </w:div>
        <w:div w:id="654839245">
          <w:marLeft w:val="0"/>
          <w:marRight w:val="0"/>
          <w:marTop w:val="0"/>
          <w:marBottom w:val="0"/>
          <w:divBdr>
            <w:top w:val="none" w:sz="0" w:space="0" w:color="auto"/>
            <w:left w:val="none" w:sz="0" w:space="0" w:color="auto"/>
            <w:bottom w:val="none" w:sz="0" w:space="0" w:color="auto"/>
            <w:right w:val="none" w:sz="0" w:space="0" w:color="auto"/>
          </w:divBdr>
        </w:div>
        <w:div w:id="1936866730">
          <w:marLeft w:val="0"/>
          <w:marRight w:val="0"/>
          <w:marTop w:val="0"/>
          <w:marBottom w:val="0"/>
          <w:divBdr>
            <w:top w:val="none" w:sz="0" w:space="0" w:color="auto"/>
            <w:left w:val="none" w:sz="0" w:space="0" w:color="auto"/>
            <w:bottom w:val="none" w:sz="0" w:space="0" w:color="auto"/>
            <w:right w:val="none" w:sz="0" w:space="0" w:color="auto"/>
          </w:divBdr>
        </w:div>
        <w:div w:id="1017342340">
          <w:marLeft w:val="0"/>
          <w:marRight w:val="0"/>
          <w:marTop w:val="0"/>
          <w:marBottom w:val="0"/>
          <w:divBdr>
            <w:top w:val="none" w:sz="0" w:space="0" w:color="auto"/>
            <w:left w:val="none" w:sz="0" w:space="0" w:color="auto"/>
            <w:bottom w:val="none" w:sz="0" w:space="0" w:color="auto"/>
            <w:right w:val="none" w:sz="0" w:space="0" w:color="auto"/>
          </w:divBdr>
        </w:div>
        <w:div w:id="588198487">
          <w:marLeft w:val="0"/>
          <w:marRight w:val="0"/>
          <w:marTop w:val="0"/>
          <w:marBottom w:val="0"/>
          <w:divBdr>
            <w:top w:val="none" w:sz="0" w:space="0" w:color="auto"/>
            <w:left w:val="none" w:sz="0" w:space="0" w:color="auto"/>
            <w:bottom w:val="none" w:sz="0" w:space="0" w:color="auto"/>
            <w:right w:val="none" w:sz="0" w:space="0" w:color="auto"/>
          </w:divBdr>
        </w:div>
        <w:div w:id="1249998741">
          <w:marLeft w:val="0"/>
          <w:marRight w:val="0"/>
          <w:marTop w:val="0"/>
          <w:marBottom w:val="0"/>
          <w:divBdr>
            <w:top w:val="none" w:sz="0" w:space="0" w:color="auto"/>
            <w:left w:val="none" w:sz="0" w:space="0" w:color="auto"/>
            <w:bottom w:val="none" w:sz="0" w:space="0" w:color="auto"/>
            <w:right w:val="none" w:sz="0" w:space="0" w:color="auto"/>
          </w:divBdr>
        </w:div>
        <w:div w:id="965811912">
          <w:marLeft w:val="0"/>
          <w:marRight w:val="0"/>
          <w:marTop w:val="0"/>
          <w:marBottom w:val="0"/>
          <w:divBdr>
            <w:top w:val="none" w:sz="0" w:space="0" w:color="auto"/>
            <w:left w:val="none" w:sz="0" w:space="0" w:color="auto"/>
            <w:bottom w:val="none" w:sz="0" w:space="0" w:color="auto"/>
            <w:right w:val="none" w:sz="0" w:space="0" w:color="auto"/>
          </w:divBdr>
        </w:div>
        <w:div w:id="1729956918">
          <w:marLeft w:val="0"/>
          <w:marRight w:val="0"/>
          <w:marTop w:val="0"/>
          <w:marBottom w:val="0"/>
          <w:divBdr>
            <w:top w:val="none" w:sz="0" w:space="0" w:color="auto"/>
            <w:left w:val="none" w:sz="0" w:space="0" w:color="auto"/>
            <w:bottom w:val="none" w:sz="0" w:space="0" w:color="auto"/>
            <w:right w:val="none" w:sz="0" w:space="0" w:color="auto"/>
          </w:divBdr>
        </w:div>
        <w:div w:id="196434741">
          <w:marLeft w:val="0"/>
          <w:marRight w:val="0"/>
          <w:marTop w:val="0"/>
          <w:marBottom w:val="0"/>
          <w:divBdr>
            <w:top w:val="none" w:sz="0" w:space="0" w:color="auto"/>
            <w:left w:val="none" w:sz="0" w:space="0" w:color="auto"/>
            <w:bottom w:val="none" w:sz="0" w:space="0" w:color="auto"/>
            <w:right w:val="none" w:sz="0" w:space="0" w:color="auto"/>
          </w:divBdr>
        </w:div>
        <w:div w:id="322661449">
          <w:marLeft w:val="0"/>
          <w:marRight w:val="0"/>
          <w:marTop w:val="0"/>
          <w:marBottom w:val="0"/>
          <w:divBdr>
            <w:top w:val="none" w:sz="0" w:space="0" w:color="auto"/>
            <w:left w:val="none" w:sz="0" w:space="0" w:color="auto"/>
            <w:bottom w:val="none" w:sz="0" w:space="0" w:color="auto"/>
            <w:right w:val="none" w:sz="0" w:space="0" w:color="auto"/>
          </w:divBdr>
        </w:div>
        <w:div w:id="1538152896">
          <w:marLeft w:val="0"/>
          <w:marRight w:val="0"/>
          <w:marTop w:val="0"/>
          <w:marBottom w:val="0"/>
          <w:divBdr>
            <w:top w:val="none" w:sz="0" w:space="0" w:color="auto"/>
            <w:left w:val="none" w:sz="0" w:space="0" w:color="auto"/>
            <w:bottom w:val="none" w:sz="0" w:space="0" w:color="auto"/>
            <w:right w:val="none" w:sz="0" w:space="0" w:color="auto"/>
          </w:divBdr>
        </w:div>
      </w:divsChild>
    </w:div>
    <w:div w:id="1316295618">
      <w:bodyDiv w:val="1"/>
      <w:marLeft w:val="0"/>
      <w:marRight w:val="0"/>
      <w:marTop w:val="0"/>
      <w:marBottom w:val="0"/>
      <w:divBdr>
        <w:top w:val="none" w:sz="0" w:space="0" w:color="auto"/>
        <w:left w:val="none" w:sz="0" w:space="0" w:color="auto"/>
        <w:bottom w:val="none" w:sz="0" w:space="0" w:color="auto"/>
        <w:right w:val="none" w:sz="0" w:space="0" w:color="auto"/>
      </w:divBdr>
      <w:divsChild>
        <w:div w:id="577592165">
          <w:marLeft w:val="0"/>
          <w:marRight w:val="0"/>
          <w:marTop w:val="0"/>
          <w:marBottom w:val="0"/>
          <w:divBdr>
            <w:top w:val="none" w:sz="0" w:space="0" w:color="auto"/>
            <w:left w:val="none" w:sz="0" w:space="0" w:color="auto"/>
            <w:bottom w:val="none" w:sz="0" w:space="0" w:color="auto"/>
            <w:right w:val="none" w:sz="0" w:space="0" w:color="auto"/>
          </w:divBdr>
        </w:div>
        <w:div w:id="1654026070">
          <w:marLeft w:val="0"/>
          <w:marRight w:val="0"/>
          <w:marTop w:val="0"/>
          <w:marBottom w:val="0"/>
          <w:divBdr>
            <w:top w:val="none" w:sz="0" w:space="0" w:color="auto"/>
            <w:left w:val="none" w:sz="0" w:space="0" w:color="auto"/>
            <w:bottom w:val="none" w:sz="0" w:space="0" w:color="auto"/>
            <w:right w:val="none" w:sz="0" w:space="0" w:color="auto"/>
          </w:divBdr>
        </w:div>
        <w:div w:id="1670719189">
          <w:marLeft w:val="0"/>
          <w:marRight w:val="0"/>
          <w:marTop w:val="0"/>
          <w:marBottom w:val="0"/>
          <w:divBdr>
            <w:top w:val="none" w:sz="0" w:space="0" w:color="auto"/>
            <w:left w:val="none" w:sz="0" w:space="0" w:color="auto"/>
            <w:bottom w:val="none" w:sz="0" w:space="0" w:color="auto"/>
            <w:right w:val="none" w:sz="0" w:space="0" w:color="auto"/>
          </w:divBdr>
        </w:div>
      </w:divsChild>
    </w:div>
    <w:div w:id="1672756090">
      <w:bodyDiv w:val="1"/>
      <w:marLeft w:val="0"/>
      <w:marRight w:val="0"/>
      <w:marTop w:val="0"/>
      <w:marBottom w:val="0"/>
      <w:divBdr>
        <w:top w:val="none" w:sz="0" w:space="0" w:color="auto"/>
        <w:left w:val="none" w:sz="0" w:space="0" w:color="auto"/>
        <w:bottom w:val="none" w:sz="0" w:space="0" w:color="auto"/>
        <w:right w:val="none" w:sz="0" w:space="0" w:color="auto"/>
      </w:divBdr>
      <w:divsChild>
        <w:div w:id="2009671792">
          <w:marLeft w:val="0"/>
          <w:marRight w:val="0"/>
          <w:marTop w:val="0"/>
          <w:marBottom w:val="0"/>
          <w:divBdr>
            <w:top w:val="none" w:sz="0" w:space="0" w:color="auto"/>
            <w:left w:val="none" w:sz="0" w:space="0" w:color="auto"/>
            <w:bottom w:val="none" w:sz="0" w:space="0" w:color="auto"/>
            <w:right w:val="none" w:sz="0" w:space="0" w:color="auto"/>
          </w:divBdr>
        </w:div>
        <w:div w:id="1569029896">
          <w:marLeft w:val="0"/>
          <w:marRight w:val="0"/>
          <w:marTop w:val="0"/>
          <w:marBottom w:val="0"/>
          <w:divBdr>
            <w:top w:val="none" w:sz="0" w:space="0" w:color="auto"/>
            <w:left w:val="none" w:sz="0" w:space="0" w:color="auto"/>
            <w:bottom w:val="none" w:sz="0" w:space="0" w:color="auto"/>
            <w:right w:val="none" w:sz="0" w:space="0" w:color="auto"/>
          </w:divBdr>
        </w:div>
        <w:div w:id="54164351">
          <w:marLeft w:val="0"/>
          <w:marRight w:val="0"/>
          <w:marTop w:val="0"/>
          <w:marBottom w:val="0"/>
          <w:divBdr>
            <w:top w:val="none" w:sz="0" w:space="0" w:color="auto"/>
            <w:left w:val="none" w:sz="0" w:space="0" w:color="auto"/>
            <w:bottom w:val="none" w:sz="0" w:space="0" w:color="auto"/>
            <w:right w:val="none" w:sz="0" w:space="0" w:color="auto"/>
          </w:divBdr>
        </w:div>
        <w:div w:id="1402287712">
          <w:marLeft w:val="0"/>
          <w:marRight w:val="0"/>
          <w:marTop w:val="0"/>
          <w:marBottom w:val="0"/>
          <w:divBdr>
            <w:top w:val="none" w:sz="0" w:space="0" w:color="auto"/>
            <w:left w:val="none" w:sz="0" w:space="0" w:color="auto"/>
            <w:bottom w:val="none" w:sz="0" w:space="0" w:color="auto"/>
            <w:right w:val="none" w:sz="0" w:space="0" w:color="auto"/>
          </w:divBdr>
        </w:div>
        <w:div w:id="596712130">
          <w:marLeft w:val="0"/>
          <w:marRight w:val="0"/>
          <w:marTop w:val="0"/>
          <w:marBottom w:val="0"/>
          <w:divBdr>
            <w:top w:val="none" w:sz="0" w:space="0" w:color="auto"/>
            <w:left w:val="none" w:sz="0" w:space="0" w:color="auto"/>
            <w:bottom w:val="none" w:sz="0" w:space="0" w:color="auto"/>
            <w:right w:val="none" w:sz="0" w:space="0" w:color="auto"/>
          </w:divBdr>
        </w:div>
        <w:div w:id="84767503">
          <w:marLeft w:val="0"/>
          <w:marRight w:val="0"/>
          <w:marTop w:val="0"/>
          <w:marBottom w:val="0"/>
          <w:divBdr>
            <w:top w:val="none" w:sz="0" w:space="0" w:color="auto"/>
            <w:left w:val="none" w:sz="0" w:space="0" w:color="auto"/>
            <w:bottom w:val="none" w:sz="0" w:space="0" w:color="auto"/>
            <w:right w:val="none" w:sz="0" w:space="0" w:color="auto"/>
          </w:divBdr>
        </w:div>
        <w:div w:id="961957381">
          <w:marLeft w:val="0"/>
          <w:marRight w:val="0"/>
          <w:marTop w:val="0"/>
          <w:marBottom w:val="0"/>
          <w:divBdr>
            <w:top w:val="none" w:sz="0" w:space="0" w:color="auto"/>
            <w:left w:val="none" w:sz="0" w:space="0" w:color="auto"/>
            <w:bottom w:val="none" w:sz="0" w:space="0" w:color="auto"/>
            <w:right w:val="none" w:sz="0" w:space="0" w:color="auto"/>
          </w:divBdr>
        </w:div>
        <w:div w:id="988438685">
          <w:marLeft w:val="0"/>
          <w:marRight w:val="0"/>
          <w:marTop w:val="0"/>
          <w:marBottom w:val="0"/>
          <w:divBdr>
            <w:top w:val="none" w:sz="0" w:space="0" w:color="auto"/>
            <w:left w:val="none" w:sz="0" w:space="0" w:color="auto"/>
            <w:bottom w:val="none" w:sz="0" w:space="0" w:color="auto"/>
            <w:right w:val="none" w:sz="0" w:space="0" w:color="auto"/>
          </w:divBdr>
        </w:div>
        <w:div w:id="307364140">
          <w:marLeft w:val="0"/>
          <w:marRight w:val="0"/>
          <w:marTop w:val="0"/>
          <w:marBottom w:val="0"/>
          <w:divBdr>
            <w:top w:val="none" w:sz="0" w:space="0" w:color="auto"/>
            <w:left w:val="none" w:sz="0" w:space="0" w:color="auto"/>
            <w:bottom w:val="none" w:sz="0" w:space="0" w:color="auto"/>
            <w:right w:val="none" w:sz="0" w:space="0" w:color="auto"/>
          </w:divBdr>
        </w:div>
        <w:div w:id="221789671">
          <w:marLeft w:val="0"/>
          <w:marRight w:val="0"/>
          <w:marTop w:val="0"/>
          <w:marBottom w:val="0"/>
          <w:divBdr>
            <w:top w:val="none" w:sz="0" w:space="0" w:color="auto"/>
            <w:left w:val="none" w:sz="0" w:space="0" w:color="auto"/>
            <w:bottom w:val="none" w:sz="0" w:space="0" w:color="auto"/>
            <w:right w:val="none" w:sz="0" w:space="0" w:color="auto"/>
          </w:divBdr>
        </w:div>
        <w:div w:id="1600258620">
          <w:marLeft w:val="0"/>
          <w:marRight w:val="0"/>
          <w:marTop w:val="0"/>
          <w:marBottom w:val="0"/>
          <w:divBdr>
            <w:top w:val="none" w:sz="0" w:space="0" w:color="auto"/>
            <w:left w:val="none" w:sz="0" w:space="0" w:color="auto"/>
            <w:bottom w:val="none" w:sz="0" w:space="0" w:color="auto"/>
            <w:right w:val="none" w:sz="0" w:space="0" w:color="auto"/>
          </w:divBdr>
        </w:div>
      </w:divsChild>
    </w:div>
    <w:div w:id="1836534222">
      <w:bodyDiv w:val="1"/>
      <w:marLeft w:val="0"/>
      <w:marRight w:val="0"/>
      <w:marTop w:val="0"/>
      <w:marBottom w:val="0"/>
      <w:divBdr>
        <w:top w:val="none" w:sz="0" w:space="0" w:color="auto"/>
        <w:left w:val="none" w:sz="0" w:space="0" w:color="auto"/>
        <w:bottom w:val="none" w:sz="0" w:space="0" w:color="auto"/>
        <w:right w:val="none" w:sz="0" w:space="0" w:color="auto"/>
      </w:divBdr>
      <w:divsChild>
        <w:div w:id="1860318098">
          <w:marLeft w:val="0"/>
          <w:marRight w:val="0"/>
          <w:marTop w:val="0"/>
          <w:marBottom w:val="0"/>
          <w:divBdr>
            <w:top w:val="none" w:sz="0" w:space="0" w:color="auto"/>
            <w:left w:val="none" w:sz="0" w:space="0" w:color="auto"/>
            <w:bottom w:val="none" w:sz="0" w:space="0" w:color="auto"/>
            <w:right w:val="none" w:sz="0" w:space="0" w:color="auto"/>
          </w:divBdr>
        </w:div>
        <w:div w:id="2091005107">
          <w:marLeft w:val="0"/>
          <w:marRight w:val="0"/>
          <w:marTop w:val="0"/>
          <w:marBottom w:val="0"/>
          <w:divBdr>
            <w:top w:val="none" w:sz="0" w:space="0" w:color="auto"/>
            <w:left w:val="none" w:sz="0" w:space="0" w:color="auto"/>
            <w:bottom w:val="none" w:sz="0" w:space="0" w:color="auto"/>
            <w:right w:val="none" w:sz="0" w:space="0" w:color="auto"/>
          </w:divBdr>
        </w:div>
        <w:div w:id="1214807698">
          <w:marLeft w:val="0"/>
          <w:marRight w:val="0"/>
          <w:marTop w:val="0"/>
          <w:marBottom w:val="0"/>
          <w:divBdr>
            <w:top w:val="none" w:sz="0" w:space="0" w:color="auto"/>
            <w:left w:val="none" w:sz="0" w:space="0" w:color="auto"/>
            <w:bottom w:val="none" w:sz="0" w:space="0" w:color="auto"/>
            <w:right w:val="none" w:sz="0" w:space="0" w:color="auto"/>
          </w:divBdr>
        </w:div>
        <w:div w:id="1417248059">
          <w:marLeft w:val="0"/>
          <w:marRight w:val="0"/>
          <w:marTop w:val="0"/>
          <w:marBottom w:val="0"/>
          <w:divBdr>
            <w:top w:val="none" w:sz="0" w:space="0" w:color="auto"/>
            <w:left w:val="none" w:sz="0" w:space="0" w:color="auto"/>
            <w:bottom w:val="none" w:sz="0" w:space="0" w:color="auto"/>
            <w:right w:val="none" w:sz="0" w:space="0" w:color="auto"/>
          </w:divBdr>
        </w:div>
        <w:div w:id="1611889099">
          <w:marLeft w:val="0"/>
          <w:marRight w:val="0"/>
          <w:marTop w:val="0"/>
          <w:marBottom w:val="0"/>
          <w:divBdr>
            <w:top w:val="none" w:sz="0" w:space="0" w:color="auto"/>
            <w:left w:val="none" w:sz="0" w:space="0" w:color="auto"/>
            <w:bottom w:val="none" w:sz="0" w:space="0" w:color="auto"/>
            <w:right w:val="none" w:sz="0" w:space="0" w:color="auto"/>
          </w:divBdr>
        </w:div>
        <w:div w:id="406268090">
          <w:marLeft w:val="0"/>
          <w:marRight w:val="0"/>
          <w:marTop w:val="0"/>
          <w:marBottom w:val="0"/>
          <w:divBdr>
            <w:top w:val="none" w:sz="0" w:space="0" w:color="auto"/>
            <w:left w:val="none" w:sz="0" w:space="0" w:color="auto"/>
            <w:bottom w:val="none" w:sz="0" w:space="0" w:color="auto"/>
            <w:right w:val="none" w:sz="0" w:space="0" w:color="auto"/>
          </w:divBdr>
        </w:div>
        <w:div w:id="1905985630">
          <w:marLeft w:val="0"/>
          <w:marRight w:val="0"/>
          <w:marTop w:val="0"/>
          <w:marBottom w:val="0"/>
          <w:divBdr>
            <w:top w:val="none" w:sz="0" w:space="0" w:color="auto"/>
            <w:left w:val="none" w:sz="0" w:space="0" w:color="auto"/>
            <w:bottom w:val="none" w:sz="0" w:space="0" w:color="auto"/>
            <w:right w:val="none" w:sz="0" w:space="0" w:color="auto"/>
          </w:divBdr>
        </w:div>
        <w:div w:id="77487420">
          <w:marLeft w:val="0"/>
          <w:marRight w:val="0"/>
          <w:marTop w:val="0"/>
          <w:marBottom w:val="0"/>
          <w:divBdr>
            <w:top w:val="none" w:sz="0" w:space="0" w:color="auto"/>
            <w:left w:val="none" w:sz="0" w:space="0" w:color="auto"/>
            <w:bottom w:val="none" w:sz="0" w:space="0" w:color="auto"/>
            <w:right w:val="none" w:sz="0" w:space="0" w:color="auto"/>
          </w:divBdr>
        </w:div>
        <w:div w:id="1742678074">
          <w:marLeft w:val="0"/>
          <w:marRight w:val="0"/>
          <w:marTop w:val="0"/>
          <w:marBottom w:val="0"/>
          <w:divBdr>
            <w:top w:val="none" w:sz="0" w:space="0" w:color="auto"/>
            <w:left w:val="none" w:sz="0" w:space="0" w:color="auto"/>
            <w:bottom w:val="none" w:sz="0" w:space="0" w:color="auto"/>
            <w:right w:val="none" w:sz="0" w:space="0" w:color="auto"/>
          </w:divBdr>
        </w:div>
        <w:div w:id="1505391924">
          <w:marLeft w:val="0"/>
          <w:marRight w:val="0"/>
          <w:marTop w:val="0"/>
          <w:marBottom w:val="0"/>
          <w:divBdr>
            <w:top w:val="none" w:sz="0" w:space="0" w:color="auto"/>
            <w:left w:val="none" w:sz="0" w:space="0" w:color="auto"/>
            <w:bottom w:val="none" w:sz="0" w:space="0" w:color="auto"/>
            <w:right w:val="none" w:sz="0" w:space="0" w:color="auto"/>
          </w:divBdr>
        </w:div>
        <w:div w:id="1964337659">
          <w:marLeft w:val="0"/>
          <w:marRight w:val="0"/>
          <w:marTop w:val="0"/>
          <w:marBottom w:val="0"/>
          <w:divBdr>
            <w:top w:val="none" w:sz="0" w:space="0" w:color="auto"/>
            <w:left w:val="none" w:sz="0" w:space="0" w:color="auto"/>
            <w:bottom w:val="none" w:sz="0" w:space="0" w:color="auto"/>
            <w:right w:val="none" w:sz="0" w:space="0" w:color="auto"/>
          </w:divBdr>
        </w:div>
        <w:div w:id="2012641565">
          <w:marLeft w:val="0"/>
          <w:marRight w:val="0"/>
          <w:marTop w:val="0"/>
          <w:marBottom w:val="0"/>
          <w:divBdr>
            <w:top w:val="none" w:sz="0" w:space="0" w:color="auto"/>
            <w:left w:val="none" w:sz="0" w:space="0" w:color="auto"/>
            <w:bottom w:val="none" w:sz="0" w:space="0" w:color="auto"/>
            <w:right w:val="none" w:sz="0" w:space="0" w:color="auto"/>
          </w:divBdr>
        </w:div>
        <w:div w:id="1894390670">
          <w:marLeft w:val="0"/>
          <w:marRight w:val="0"/>
          <w:marTop w:val="0"/>
          <w:marBottom w:val="0"/>
          <w:divBdr>
            <w:top w:val="none" w:sz="0" w:space="0" w:color="auto"/>
            <w:left w:val="none" w:sz="0" w:space="0" w:color="auto"/>
            <w:bottom w:val="none" w:sz="0" w:space="0" w:color="auto"/>
            <w:right w:val="none" w:sz="0" w:space="0" w:color="auto"/>
          </w:divBdr>
        </w:div>
        <w:div w:id="468786212">
          <w:marLeft w:val="0"/>
          <w:marRight w:val="0"/>
          <w:marTop w:val="0"/>
          <w:marBottom w:val="0"/>
          <w:divBdr>
            <w:top w:val="none" w:sz="0" w:space="0" w:color="auto"/>
            <w:left w:val="none" w:sz="0" w:space="0" w:color="auto"/>
            <w:bottom w:val="none" w:sz="0" w:space="0" w:color="auto"/>
            <w:right w:val="none" w:sz="0" w:space="0" w:color="auto"/>
          </w:divBdr>
        </w:div>
        <w:div w:id="332877606">
          <w:marLeft w:val="0"/>
          <w:marRight w:val="0"/>
          <w:marTop w:val="0"/>
          <w:marBottom w:val="0"/>
          <w:divBdr>
            <w:top w:val="none" w:sz="0" w:space="0" w:color="auto"/>
            <w:left w:val="none" w:sz="0" w:space="0" w:color="auto"/>
            <w:bottom w:val="none" w:sz="0" w:space="0" w:color="auto"/>
            <w:right w:val="none" w:sz="0" w:space="0" w:color="auto"/>
          </w:divBdr>
        </w:div>
        <w:div w:id="98765836">
          <w:marLeft w:val="0"/>
          <w:marRight w:val="0"/>
          <w:marTop w:val="0"/>
          <w:marBottom w:val="0"/>
          <w:divBdr>
            <w:top w:val="none" w:sz="0" w:space="0" w:color="auto"/>
            <w:left w:val="none" w:sz="0" w:space="0" w:color="auto"/>
            <w:bottom w:val="none" w:sz="0" w:space="0" w:color="auto"/>
            <w:right w:val="none" w:sz="0" w:space="0" w:color="auto"/>
          </w:divBdr>
        </w:div>
        <w:div w:id="768962184">
          <w:marLeft w:val="0"/>
          <w:marRight w:val="0"/>
          <w:marTop w:val="0"/>
          <w:marBottom w:val="0"/>
          <w:divBdr>
            <w:top w:val="none" w:sz="0" w:space="0" w:color="auto"/>
            <w:left w:val="none" w:sz="0" w:space="0" w:color="auto"/>
            <w:bottom w:val="none" w:sz="0" w:space="0" w:color="auto"/>
            <w:right w:val="none" w:sz="0" w:space="0" w:color="auto"/>
          </w:divBdr>
        </w:div>
        <w:div w:id="1972706373">
          <w:marLeft w:val="0"/>
          <w:marRight w:val="0"/>
          <w:marTop w:val="0"/>
          <w:marBottom w:val="0"/>
          <w:divBdr>
            <w:top w:val="none" w:sz="0" w:space="0" w:color="auto"/>
            <w:left w:val="none" w:sz="0" w:space="0" w:color="auto"/>
            <w:bottom w:val="none" w:sz="0" w:space="0" w:color="auto"/>
            <w:right w:val="none" w:sz="0" w:space="0" w:color="auto"/>
          </w:divBdr>
        </w:div>
        <w:div w:id="76248316">
          <w:marLeft w:val="0"/>
          <w:marRight w:val="0"/>
          <w:marTop w:val="0"/>
          <w:marBottom w:val="0"/>
          <w:divBdr>
            <w:top w:val="none" w:sz="0" w:space="0" w:color="auto"/>
            <w:left w:val="none" w:sz="0" w:space="0" w:color="auto"/>
            <w:bottom w:val="none" w:sz="0" w:space="0" w:color="auto"/>
            <w:right w:val="none" w:sz="0" w:space="0" w:color="auto"/>
          </w:divBdr>
        </w:div>
        <w:div w:id="313677890">
          <w:marLeft w:val="0"/>
          <w:marRight w:val="0"/>
          <w:marTop w:val="0"/>
          <w:marBottom w:val="0"/>
          <w:divBdr>
            <w:top w:val="none" w:sz="0" w:space="0" w:color="auto"/>
            <w:left w:val="none" w:sz="0" w:space="0" w:color="auto"/>
            <w:bottom w:val="none" w:sz="0" w:space="0" w:color="auto"/>
            <w:right w:val="none" w:sz="0" w:space="0" w:color="auto"/>
          </w:divBdr>
        </w:div>
        <w:div w:id="1830906311">
          <w:marLeft w:val="0"/>
          <w:marRight w:val="0"/>
          <w:marTop w:val="0"/>
          <w:marBottom w:val="0"/>
          <w:divBdr>
            <w:top w:val="none" w:sz="0" w:space="0" w:color="auto"/>
            <w:left w:val="none" w:sz="0" w:space="0" w:color="auto"/>
            <w:bottom w:val="none" w:sz="0" w:space="0" w:color="auto"/>
            <w:right w:val="none" w:sz="0" w:space="0" w:color="auto"/>
          </w:divBdr>
        </w:div>
        <w:div w:id="701825372">
          <w:marLeft w:val="0"/>
          <w:marRight w:val="0"/>
          <w:marTop w:val="0"/>
          <w:marBottom w:val="0"/>
          <w:divBdr>
            <w:top w:val="none" w:sz="0" w:space="0" w:color="auto"/>
            <w:left w:val="none" w:sz="0" w:space="0" w:color="auto"/>
            <w:bottom w:val="none" w:sz="0" w:space="0" w:color="auto"/>
            <w:right w:val="none" w:sz="0" w:space="0" w:color="auto"/>
          </w:divBdr>
        </w:div>
        <w:div w:id="594171202">
          <w:marLeft w:val="0"/>
          <w:marRight w:val="0"/>
          <w:marTop w:val="0"/>
          <w:marBottom w:val="0"/>
          <w:divBdr>
            <w:top w:val="none" w:sz="0" w:space="0" w:color="auto"/>
            <w:left w:val="none" w:sz="0" w:space="0" w:color="auto"/>
            <w:bottom w:val="none" w:sz="0" w:space="0" w:color="auto"/>
            <w:right w:val="none" w:sz="0" w:space="0" w:color="auto"/>
          </w:divBdr>
        </w:div>
        <w:div w:id="1884974535">
          <w:marLeft w:val="0"/>
          <w:marRight w:val="0"/>
          <w:marTop w:val="0"/>
          <w:marBottom w:val="0"/>
          <w:divBdr>
            <w:top w:val="none" w:sz="0" w:space="0" w:color="auto"/>
            <w:left w:val="none" w:sz="0" w:space="0" w:color="auto"/>
            <w:bottom w:val="none" w:sz="0" w:space="0" w:color="auto"/>
            <w:right w:val="none" w:sz="0" w:space="0" w:color="auto"/>
          </w:divBdr>
        </w:div>
        <w:div w:id="608391292">
          <w:marLeft w:val="0"/>
          <w:marRight w:val="0"/>
          <w:marTop w:val="0"/>
          <w:marBottom w:val="0"/>
          <w:divBdr>
            <w:top w:val="none" w:sz="0" w:space="0" w:color="auto"/>
            <w:left w:val="none" w:sz="0" w:space="0" w:color="auto"/>
            <w:bottom w:val="none" w:sz="0" w:space="0" w:color="auto"/>
            <w:right w:val="none" w:sz="0" w:space="0" w:color="auto"/>
          </w:divBdr>
        </w:div>
        <w:div w:id="866872293">
          <w:marLeft w:val="0"/>
          <w:marRight w:val="0"/>
          <w:marTop w:val="0"/>
          <w:marBottom w:val="0"/>
          <w:divBdr>
            <w:top w:val="none" w:sz="0" w:space="0" w:color="auto"/>
            <w:left w:val="none" w:sz="0" w:space="0" w:color="auto"/>
            <w:bottom w:val="none" w:sz="0" w:space="0" w:color="auto"/>
            <w:right w:val="none" w:sz="0" w:space="0" w:color="auto"/>
          </w:divBdr>
        </w:div>
        <w:div w:id="1569803285">
          <w:marLeft w:val="0"/>
          <w:marRight w:val="0"/>
          <w:marTop w:val="0"/>
          <w:marBottom w:val="0"/>
          <w:divBdr>
            <w:top w:val="none" w:sz="0" w:space="0" w:color="auto"/>
            <w:left w:val="none" w:sz="0" w:space="0" w:color="auto"/>
            <w:bottom w:val="none" w:sz="0" w:space="0" w:color="auto"/>
            <w:right w:val="none" w:sz="0" w:space="0" w:color="auto"/>
          </w:divBdr>
        </w:div>
        <w:div w:id="1750032981">
          <w:marLeft w:val="0"/>
          <w:marRight w:val="0"/>
          <w:marTop w:val="0"/>
          <w:marBottom w:val="0"/>
          <w:divBdr>
            <w:top w:val="none" w:sz="0" w:space="0" w:color="auto"/>
            <w:left w:val="none" w:sz="0" w:space="0" w:color="auto"/>
            <w:bottom w:val="none" w:sz="0" w:space="0" w:color="auto"/>
            <w:right w:val="none" w:sz="0" w:space="0" w:color="auto"/>
          </w:divBdr>
        </w:div>
        <w:div w:id="165482106">
          <w:marLeft w:val="0"/>
          <w:marRight w:val="0"/>
          <w:marTop w:val="0"/>
          <w:marBottom w:val="0"/>
          <w:divBdr>
            <w:top w:val="none" w:sz="0" w:space="0" w:color="auto"/>
            <w:left w:val="none" w:sz="0" w:space="0" w:color="auto"/>
            <w:bottom w:val="none" w:sz="0" w:space="0" w:color="auto"/>
            <w:right w:val="none" w:sz="0" w:space="0" w:color="auto"/>
          </w:divBdr>
        </w:div>
        <w:div w:id="1771317188">
          <w:marLeft w:val="0"/>
          <w:marRight w:val="0"/>
          <w:marTop w:val="0"/>
          <w:marBottom w:val="0"/>
          <w:divBdr>
            <w:top w:val="none" w:sz="0" w:space="0" w:color="auto"/>
            <w:left w:val="none" w:sz="0" w:space="0" w:color="auto"/>
            <w:bottom w:val="none" w:sz="0" w:space="0" w:color="auto"/>
            <w:right w:val="none" w:sz="0" w:space="0" w:color="auto"/>
          </w:divBdr>
        </w:div>
        <w:div w:id="515460623">
          <w:marLeft w:val="0"/>
          <w:marRight w:val="0"/>
          <w:marTop w:val="0"/>
          <w:marBottom w:val="0"/>
          <w:divBdr>
            <w:top w:val="none" w:sz="0" w:space="0" w:color="auto"/>
            <w:left w:val="none" w:sz="0" w:space="0" w:color="auto"/>
            <w:bottom w:val="none" w:sz="0" w:space="0" w:color="auto"/>
            <w:right w:val="none" w:sz="0" w:space="0" w:color="auto"/>
          </w:divBdr>
        </w:div>
        <w:div w:id="788669784">
          <w:marLeft w:val="0"/>
          <w:marRight w:val="0"/>
          <w:marTop w:val="0"/>
          <w:marBottom w:val="0"/>
          <w:divBdr>
            <w:top w:val="none" w:sz="0" w:space="0" w:color="auto"/>
            <w:left w:val="none" w:sz="0" w:space="0" w:color="auto"/>
            <w:bottom w:val="none" w:sz="0" w:space="0" w:color="auto"/>
            <w:right w:val="none" w:sz="0" w:space="0" w:color="auto"/>
          </w:divBdr>
        </w:div>
        <w:div w:id="1105349870">
          <w:marLeft w:val="0"/>
          <w:marRight w:val="0"/>
          <w:marTop w:val="0"/>
          <w:marBottom w:val="0"/>
          <w:divBdr>
            <w:top w:val="none" w:sz="0" w:space="0" w:color="auto"/>
            <w:left w:val="none" w:sz="0" w:space="0" w:color="auto"/>
            <w:bottom w:val="none" w:sz="0" w:space="0" w:color="auto"/>
            <w:right w:val="none" w:sz="0" w:space="0" w:color="auto"/>
          </w:divBdr>
        </w:div>
        <w:div w:id="1831827187">
          <w:marLeft w:val="0"/>
          <w:marRight w:val="0"/>
          <w:marTop w:val="0"/>
          <w:marBottom w:val="0"/>
          <w:divBdr>
            <w:top w:val="none" w:sz="0" w:space="0" w:color="auto"/>
            <w:left w:val="none" w:sz="0" w:space="0" w:color="auto"/>
            <w:bottom w:val="none" w:sz="0" w:space="0" w:color="auto"/>
            <w:right w:val="none" w:sz="0" w:space="0" w:color="auto"/>
          </w:divBdr>
        </w:div>
        <w:div w:id="1957444253">
          <w:marLeft w:val="0"/>
          <w:marRight w:val="0"/>
          <w:marTop w:val="0"/>
          <w:marBottom w:val="0"/>
          <w:divBdr>
            <w:top w:val="none" w:sz="0" w:space="0" w:color="auto"/>
            <w:left w:val="none" w:sz="0" w:space="0" w:color="auto"/>
            <w:bottom w:val="none" w:sz="0" w:space="0" w:color="auto"/>
            <w:right w:val="none" w:sz="0" w:space="0" w:color="auto"/>
          </w:divBdr>
        </w:div>
        <w:div w:id="909844852">
          <w:marLeft w:val="0"/>
          <w:marRight w:val="0"/>
          <w:marTop w:val="0"/>
          <w:marBottom w:val="0"/>
          <w:divBdr>
            <w:top w:val="none" w:sz="0" w:space="0" w:color="auto"/>
            <w:left w:val="none" w:sz="0" w:space="0" w:color="auto"/>
            <w:bottom w:val="none" w:sz="0" w:space="0" w:color="auto"/>
            <w:right w:val="none" w:sz="0" w:space="0" w:color="auto"/>
          </w:divBdr>
        </w:div>
        <w:div w:id="1746224447">
          <w:marLeft w:val="0"/>
          <w:marRight w:val="0"/>
          <w:marTop w:val="0"/>
          <w:marBottom w:val="0"/>
          <w:divBdr>
            <w:top w:val="none" w:sz="0" w:space="0" w:color="auto"/>
            <w:left w:val="none" w:sz="0" w:space="0" w:color="auto"/>
            <w:bottom w:val="none" w:sz="0" w:space="0" w:color="auto"/>
            <w:right w:val="none" w:sz="0" w:space="0" w:color="auto"/>
          </w:divBdr>
        </w:div>
        <w:div w:id="229537110">
          <w:marLeft w:val="0"/>
          <w:marRight w:val="0"/>
          <w:marTop w:val="0"/>
          <w:marBottom w:val="0"/>
          <w:divBdr>
            <w:top w:val="none" w:sz="0" w:space="0" w:color="auto"/>
            <w:left w:val="none" w:sz="0" w:space="0" w:color="auto"/>
            <w:bottom w:val="none" w:sz="0" w:space="0" w:color="auto"/>
            <w:right w:val="none" w:sz="0" w:space="0" w:color="auto"/>
          </w:divBdr>
        </w:div>
        <w:div w:id="288898180">
          <w:marLeft w:val="0"/>
          <w:marRight w:val="0"/>
          <w:marTop w:val="0"/>
          <w:marBottom w:val="0"/>
          <w:divBdr>
            <w:top w:val="none" w:sz="0" w:space="0" w:color="auto"/>
            <w:left w:val="none" w:sz="0" w:space="0" w:color="auto"/>
            <w:bottom w:val="none" w:sz="0" w:space="0" w:color="auto"/>
            <w:right w:val="none" w:sz="0" w:space="0" w:color="auto"/>
          </w:divBdr>
        </w:div>
        <w:div w:id="656882757">
          <w:marLeft w:val="0"/>
          <w:marRight w:val="0"/>
          <w:marTop w:val="0"/>
          <w:marBottom w:val="0"/>
          <w:divBdr>
            <w:top w:val="none" w:sz="0" w:space="0" w:color="auto"/>
            <w:left w:val="none" w:sz="0" w:space="0" w:color="auto"/>
            <w:bottom w:val="none" w:sz="0" w:space="0" w:color="auto"/>
            <w:right w:val="none" w:sz="0" w:space="0" w:color="auto"/>
          </w:divBdr>
        </w:div>
        <w:div w:id="1129934973">
          <w:marLeft w:val="0"/>
          <w:marRight w:val="0"/>
          <w:marTop w:val="0"/>
          <w:marBottom w:val="0"/>
          <w:divBdr>
            <w:top w:val="none" w:sz="0" w:space="0" w:color="auto"/>
            <w:left w:val="none" w:sz="0" w:space="0" w:color="auto"/>
            <w:bottom w:val="none" w:sz="0" w:space="0" w:color="auto"/>
            <w:right w:val="none" w:sz="0" w:space="0" w:color="auto"/>
          </w:divBdr>
        </w:div>
        <w:div w:id="157187435">
          <w:marLeft w:val="0"/>
          <w:marRight w:val="0"/>
          <w:marTop w:val="0"/>
          <w:marBottom w:val="0"/>
          <w:divBdr>
            <w:top w:val="none" w:sz="0" w:space="0" w:color="auto"/>
            <w:left w:val="none" w:sz="0" w:space="0" w:color="auto"/>
            <w:bottom w:val="none" w:sz="0" w:space="0" w:color="auto"/>
            <w:right w:val="none" w:sz="0" w:space="0" w:color="auto"/>
          </w:divBdr>
        </w:div>
        <w:div w:id="392581726">
          <w:marLeft w:val="0"/>
          <w:marRight w:val="0"/>
          <w:marTop w:val="0"/>
          <w:marBottom w:val="0"/>
          <w:divBdr>
            <w:top w:val="none" w:sz="0" w:space="0" w:color="auto"/>
            <w:left w:val="none" w:sz="0" w:space="0" w:color="auto"/>
            <w:bottom w:val="none" w:sz="0" w:space="0" w:color="auto"/>
            <w:right w:val="none" w:sz="0" w:space="0" w:color="auto"/>
          </w:divBdr>
        </w:div>
        <w:div w:id="81880387">
          <w:marLeft w:val="0"/>
          <w:marRight w:val="0"/>
          <w:marTop w:val="0"/>
          <w:marBottom w:val="0"/>
          <w:divBdr>
            <w:top w:val="none" w:sz="0" w:space="0" w:color="auto"/>
            <w:left w:val="none" w:sz="0" w:space="0" w:color="auto"/>
            <w:bottom w:val="none" w:sz="0" w:space="0" w:color="auto"/>
            <w:right w:val="none" w:sz="0" w:space="0" w:color="auto"/>
          </w:divBdr>
        </w:div>
        <w:div w:id="1674844906">
          <w:marLeft w:val="0"/>
          <w:marRight w:val="0"/>
          <w:marTop w:val="0"/>
          <w:marBottom w:val="0"/>
          <w:divBdr>
            <w:top w:val="none" w:sz="0" w:space="0" w:color="auto"/>
            <w:left w:val="none" w:sz="0" w:space="0" w:color="auto"/>
            <w:bottom w:val="none" w:sz="0" w:space="0" w:color="auto"/>
            <w:right w:val="none" w:sz="0" w:space="0" w:color="auto"/>
          </w:divBdr>
        </w:div>
        <w:div w:id="1091583812">
          <w:marLeft w:val="0"/>
          <w:marRight w:val="0"/>
          <w:marTop w:val="0"/>
          <w:marBottom w:val="0"/>
          <w:divBdr>
            <w:top w:val="none" w:sz="0" w:space="0" w:color="auto"/>
            <w:left w:val="none" w:sz="0" w:space="0" w:color="auto"/>
            <w:bottom w:val="none" w:sz="0" w:space="0" w:color="auto"/>
            <w:right w:val="none" w:sz="0" w:space="0" w:color="auto"/>
          </w:divBdr>
        </w:div>
        <w:div w:id="530455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4</Pages>
  <Words>942</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M. Tolbert</dc:creator>
  <cp:keywords/>
  <dc:description/>
  <cp:lastModifiedBy>Todd M. Tolbert</cp:lastModifiedBy>
  <cp:revision>8</cp:revision>
  <cp:lastPrinted>2018-07-10T16:26:00Z</cp:lastPrinted>
  <dcterms:created xsi:type="dcterms:W3CDTF">2018-07-09T17:50:00Z</dcterms:created>
  <dcterms:modified xsi:type="dcterms:W3CDTF">2018-07-10T18:45:00Z</dcterms:modified>
</cp:coreProperties>
</file>