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502" w:rsidRDefault="00261502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Olga </w:t>
      </w:r>
      <w:proofErr w:type="spellStart"/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Cavalli</w:t>
      </w:r>
      <w:proofErr w:type="spellEnd"/>
    </w:p>
    <w:p w:rsidR="0037523D" w:rsidRPr="0037523D" w:rsidRDefault="0037523D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 w:rsidRPr="0037523D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Biographical information</w:t>
      </w:r>
    </w:p>
    <w:p w:rsidR="00772C92" w:rsidRPr="00A53CE5" w:rsidRDefault="00772C92">
      <w:pP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</w:pPr>
      <w:r w:rsidRPr="00A53CE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Olga </w:t>
      </w:r>
      <w:proofErr w:type="spellStart"/>
      <w:r w:rsidRPr="00A53CE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Cavalli</w:t>
      </w:r>
      <w:proofErr w:type="spellEnd"/>
      <w:r w:rsidRPr="00A53CE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is</w:t>
      </w:r>
      <w:r w:rsidR="005F3D7E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r w:rsidRPr="00A53CE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an Internet leader whose work has be</w:t>
      </w:r>
      <w:r w:rsidR="0071706E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en fundamental for enhancing a relevant</w:t>
      </w:r>
      <w:r w:rsidRPr="00A53CE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participation of Latin America and the Caribbean in Internet Governance. In 200</w:t>
      </w:r>
      <w:r w:rsidR="005C51C2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7</w:t>
      </w:r>
      <w:r w:rsidRPr="00A53CE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she co-founded the </w:t>
      </w:r>
      <w:hyperlink r:id="rId6" w:history="1">
        <w:r w:rsidRPr="00A53CE5">
          <w:rPr>
            <w:rStyle w:val="Hipervnculo"/>
            <w:rFonts w:ascii="Arial" w:hAnsi="Arial" w:cs="Arial"/>
            <w:sz w:val="24"/>
            <w:szCs w:val="24"/>
            <w:shd w:val="clear" w:color="auto" w:fill="FFFFFF"/>
            <w:lang w:val="en-US"/>
          </w:rPr>
          <w:t xml:space="preserve">South School </w:t>
        </w:r>
        <w:r w:rsidRPr="00A53CE5">
          <w:rPr>
            <w:rStyle w:val="Hipervnculo"/>
            <w:rFonts w:ascii="Arial" w:hAnsi="Arial" w:cs="Arial"/>
            <w:sz w:val="24"/>
            <w:szCs w:val="24"/>
            <w:shd w:val="clear" w:color="auto" w:fill="FFFFFF"/>
            <w:lang w:val="en-US"/>
          </w:rPr>
          <w:t>o</w:t>
        </w:r>
        <w:r w:rsidRPr="00A53CE5">
          <w:rPr>
            <w:rStyle w:val="Hipervnculo"/>
            <w:rFonts w:ascii="Arial" w:hAnsi="Arial" w:cs="Arial"/>
            <w:sz w:val="24"/>
            <w:szCs w:val="24"/>
            <w:shd w:val="clear" w:color="auto" w:fill="FFFFFF"/>
            <w:lang w:val="en-US"/>
          </w:rPr>
          <w:t>n Internet Governance</w:t>
        </w:r>
      </w:hyperlink>
      <w:r w:rsidRPr="00A53CE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which has granted more than 1200 fellowships for attending an intensive training on Internet Governance, organized in eight different countries of the Americas. Since 2012</w:t>
      </w:r>
      <w:r w:rsidR="00F13A89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the School </w:t>
      </w:r>
      <w:r w:rsidRPr="00A53CE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is </w:t>
      </w:r>
      <w:r w:rsidR="00A53CE5" w:rsidRPr="00A53CE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also </w:t>
      </w:r>
      <w:r w:rsidRPr="00A53CE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open to the communi</w:t>
      </w:r>
      <w:r w:rsidR="00C9355B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ty through remote participation, hosting thousands of attendees from all over the world.</w:t>
      </w:r>
    </w:p>
    <w:p w:rsidR="00772C92" w:rsidRPr="00A53CE5" w:rsidRDefault="00C9355B" w:rsidP="001420AA">
      <w:pP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During</w:t>
      </w:r>
      <w:r w:rsidR="00772C92" w:rsidRPr="00A53CE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2007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-</w:t>
      </w:r>
      <w:r w:rsidR="00261502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201</w:t>
      </w:r>
      <w:r w:rsidR="006028AA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4</w:t>
      </w:r>
      <w:r w:rsidR="00772C92" w:rsidRPr="00A53CE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she was distinguished by the United Nations Secretary General, being chosen to be a part of the </w:t>
      </w:r>
      <w:hyperlink r:id="rId7" w:history="1">
        <w:r w:rsidR="00772C92" w:rsidRPr="006028AA">
          <w:rPr>
            <w:rStyle w:val="Hipervnculo"/>
            <w:rFonts w:ascii="Arial" w:hAnsi="Arial" w:cs="Arial"/>
            <w:sz w:val="24"/>
            <w:szCs w:val="24"/>
            <w:shd w:val="clear" w:color="auto" w:fill="FFFFFF"/>
            <w:lang w:val="en-US"/>
          </w:rPr>
          <w:t xml:space="preserve">Internet Governance Forum's </w:t>
        </w:r>
        <w:proofErr w:type="spellStart"/>
        <w:r w:rsidR="00772C92" w:rsidRPr="006028AA">
          <w:rPr>
            <w:rStyle w:val="Hipervnculo"/>
            <w:rFonts w:ascii="Arial" w:hAnsi="Arial" w:cs="Arial"/>
            <w:sz w:val="24"/>
            <w:szCs w:val="24"/>
            <w:shd w:val="clear" w:color="auto" w:fill="FFFFFF"/>
            <w:lang w:val="en-US"/>
          </w:rPr>
          <w:t>Multistakeholder</w:t>
        </w:r>
        <w:proofErr w:type="spellEnd"/>
        <w:r w:rsidR="00772C92" w:rsidRPr="006028AA">
          <w:rPr>
            <w:rStyle w:val="Hipervnculo"/>
            <w:rFonts w:ascii="Arial" w:hAnsi="Arial" w:cs="Arial"/>
            <w:sz w:val="24"/>
            <w:szCs w:val="24"/>
            <w:shd w:val="clear" w:color="auto" w:fill="FFFFFF"/>
            <w:lang w:val="en-US"/>
          </w:rPr>
          <w:t xml:space="preserve"> Advisory Group, MAG</w:t>
        </w:r>
        <w:r w:rsidRPr="006028AA">
          <w:rPr>
            <w:rStyle w:val="Hipervnculo"/>
            <w:rFonts w:ascii="Arial" w:hAnsi="Arial" w:cs="Arial"/>
            <w:sz w:val="24"/>
            <w:szCs w:val="24"/>
            <w:shd w:val="clear" w:color="auto" w:fill="FFFFFF"/>
            <w:lang w:val="en-US"/>
          </w:rPr>
          <w:t>.</w:t>
        </w:r>
      </w:hyperlink>
    </w:p>
    <w:p w:rsidR="00772C92" w:rsidRPr="00A53CE5" w:rsidRDefault="00772C92">
      <w:pP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</w:pPr>
      <w:r w:rsidRPr="00A53CE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Recognized by ISOC as a “</w:t>
      </w:r>
      <w:hyperlink r:id="rId8" w:history="1">
        <w:r w:rsidRPr="00A53CE5">
          <w:rPr>
            <w:rStyle w:val="Hipervnculo"/>
            <w:rFonts w:ascii="Arial" w:hAnsi="Arial" w:cs="Arial"/>
            <w:bCs/>
            <w:sz w:val="24"/>
            <w:szCs w:val="24"/>
            <w:lang w:val="en-US"/>
          </w:rPr>
          <w:t>Gam</w:t>
        </w:r>
        <w:r w:rsidRPr="00A53CE5">
          <w:rPr>
            <w:rStyle w:val="Hipervnculo"/>
            <w:rFonts w:ascii="Arial" w:hAnsi="Arial" w:cs="Arial"/>
            <w:bCs/>
            <w:sz w:val="24"/>
            <w:szCs w:val="24"/>
            <w:lang w:val="en-US"/>
          </w:rPr>
          <w:t>e</w:t>
        </w:r>
        <w:r w:rsidRPr="00A53CE5">
          <w:rPr>
            <w:rStyle w:val="Hipervnculo"/>
            <w:rFonts w:ascii="Arial" w:hAnsi="Arial" w:cs="Arial"/>
            <w:bCs/>
            <w:sz w:val="24"/>
            <w:szCs w:val="24"/>
            <w:lang w:val="en-US"/>
          </w:rPr>
          <w:t xml:space="preserve"> Changer</w:t>
        </w:r>
      </w:hyperlink>
      <w:r w:rsidRPr="00A53CE5">
        <w:rPr>
          <w:rFonts w:ascii="Arial" w:hAnsi="Arial" w:cs="Arial"/>
          <w:bCs/>
          <w:color w:val="222222"/>
          <w:sz w:val="24"/>
          <w:szCs w:val="24"/>
          <w:lang w:val="en-US"/>
        </w:rPr>
        <w:t>”</w:t>
      </w:r>
      <w:r w:rsidRPr="00A53CE5">
        <w:rPr>
          <w:rStyle w:val="Textoennegrita"/>
          <w:rFonts w:ascii="Arial" w:hAnsi="Arial" w:cs="Arial"/>
          <w:color w:val="2E2E2E"/>
          <w:sz w:val="24"/>
          <w:szCs w:val="24"/>
          <w:bdr w:val="none" w:sz="0" w:space="0" w:color="auto" w:frame="1"/>
          <w:shd w:val="clear" w:color="auto" w:fill="FFFFFF"/>
          <w:lang w:val="en-US"/>
        </w:rPr>
        <w:t>,</w:t>
      </w:r>
      <w:r w:rsidRPr="00A53CE5">
        <w:rPr>
          <w:rStyle w:val="Textoennegrita"/>
          <w:rFonts w:ascii="Arial" w:hAnsi="Arial" w:cs="Arial"/>
          <w:b w:val="0"/>
          <w:color w:val="2E2E2E"/>
          <w:sz w:val="24"/>
          <w:szCs w:val="24"/>
          <w:bdr w:val="none" w:sz="0" w:space="0" w:color="auto" w:frame="1"/>
          <w:shd w:val="clear" w:color="auto" w:fill="FFFFFF"/>
          <w:lang w:val="en-US"/>
        </w:rPr>
        <w:t xml:space="preserve"> Olga</w:t>
      </w:r>
      <w:r w:rsidRPr="00A53CE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works towards the inclusion of </w:t>
      </w:r>
      <w:r w:rsidR="00F13A89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girls and women in ICTs and </w:t>
      </w:r>
      <w:r w:rsidRPr="00A53CE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the Internet, organizing activities jointly with </w:t>
      </w:r>
      <w:r w:rsidRPr="00A53CE5">
        <w:rPr>
          <w:rStyle w:val="il"/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ISOC</w:t>
      </w:r>
      <w:r w:rsidRPr="00A53CE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,</w:t>
      </w:r>
      <w:r w:rsidRPr="00A53CE5">
        <w:rPr>
          <w:rStyle w:val="apple-converted-space"/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r w:rsidRPr="00A53CE5">
        <w:rPr>
          <w:rStyle w:val="il"/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ISOC</w:t>
      </w:r>
      <w:r w:rsidRPr="00A53CE5">
        <w:rPr>
          <w:rStyle w:val="apple-converted-space"/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r w:rsidRPr="00A53CE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Argentina Chapter, ITU, UNESCO, </w:t>
      </w:r>
      <w:r w:rsidR="00A53CE5" w:rsidRPr="00A53CE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ICANN,</w:t>
      </w:r>
      <w:r w:rsidRPr="00A53CE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the Argentina National Center of Engineers and the University of Buenos Aires. </w:t>
      </w:r>
    </w:p>
    <w:p w:rsidR="00772C92" w:rsidRPr="00A53CE5" w:rsidRDefault="00772C92">
      <w:pP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</w:pPr>
      <w:r w:rsidRPr="00A53CE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In 2012 </w:t>
      </w:r>
      <w:r w:rsidRPr="0007166D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s</w:t>
      </w:r>
      <w:r w:rsidR="00A53CE5" w:rsidRPr="0007166D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h</w:t>
      </w:r>
      <w:r w:rsidR="0071706E" w:rsidRPr="0007166D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e </w:t>
      </w:r>
      <w:r w:rsidR="001026DD" w:rsidRPr="0007166D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co-founded </w:t>
      </w:r>
      <w:hyperlink r:id="rId9" w:history="1">
        <w:proofErr w:type="spellStart"/>
        <w:r w:rsidRPr="00A53CE5">
          <w:rPr>
            <w:rStyle w:val="Hipervnculo"/>
            <w:rFonts w:ascii="Arial" w:hAnsi="Arial" w:cs="Arial"/>
            <w:sz w:val="24"/>
            <w:szCs w:val="24"/>
            <w:shd w:val="clear" w:color="auto" w:fill="FFFFFF"/>
            <w:lang w:val="en-US"/>
          </w:rPr>
          <w:t>Dominios</w:t>
        </w:r>
        <w:proofErr w:type="spellEnd"/>
        <w:r w:rsidRPr="00A53CE5">
          <w:rPr>
            <w:rStyle w:val="Hipervnculo"/>
            <w:rFonts w:ascii="Arial" w:hAnsi="Arial" w:cs="Arial"/>
            <w:sz w:val="24"/>
            <w:szCs w:val="24"/>
            <w:shd w:val="clear" w:color="auto" w:fill="FFFFFF"/>
            <w:lang w:val="en-US"/>
          </w:rPr>
          <w:t xml:space="preserve"> </w:t>
        </w:r>
        <w:proofErr w:type="spellStart"/>
        <w:r w:rsidRPr="00A53CE5">
          <w:rPr>
            <w:rStyle w:val="Hipervnculo"/>
            <w:rFonts w:ascii="Arial" w:hAnsi="Arial" w:cs="Arial"/>
            <w:sz w:val="24"/>
            <w:szCs w:val="24"/>
            <w:shd w:val="clear" w:color="auto" w:fill="FFFFFF"/>
            <w:lang w:val="en-US"/>
          </w:rPr>
          <w:t>Latinoam</w:t>
        </w:r>
        <w:r w:rsidRPr="00A53CE5">
          <w:rPr>
            <w:rStyle w:val="Hipervnculo"/>
            <w:rFonts w:ascii="Arial" w:hAnsi="Arial" w:cs="Arial"/>
            <w:sz w:val="24"/>
            <w:szCs w:val="24"/>
            <w:shd w:val="clear" w:color="auto" w:fill="FFFFFF"/>
            <w:lang w:val="en-US"/>
          </w:rPr>
          <w:t>e</w:t>
        </w:r>
        <w:r w:rsidRPr="00A53CE5">
          <w:rPr>
            <w:rStyle w:val="Hipervnculo"/>
            <w:rFonts w:ascii="Arial" w:hAnsi="Arial" w:cs="Arial"/>
            <w:sz w:val="24"/>
            <w:szCs w:val="24"/>
            <w:shd w:val="clear" w:color="auto" w:fill="FFFFFF"/>
            <w:lang w:val="en-US"/>
          </w:rPr>
          <w:t>rica</w:t>
        </w:r>
        <w:proofErr w:type="spellEnd"/>
      </w:hyperlink>
      <w:r w:rsidRPr="00A53CE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, a </w:t>
      </w:r>
      <w:r w:rsidR="0071706E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news </w:t>
      </w:r>
      <w:r w:rsidRPr="00A53CE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website and </w:t>
      </w:r>
      <w:r w:rsidR="006028AA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a </w:t>
      </w:r>
      <w:r w:rsidRPr="00A53CE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conference focused on online tools for the productivity of SMEs and entrepreneurs of the Latin American and Caribbean region.</w:t>
      </w:r>
      <w:r w:rsidR="006028AA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Website includes content in Spanish, English and Portuguese.</w:t>
      </w:r>
    </w:p>
    <w:p w:rsidR="00772C92" w:rsidRPr="00A53CE5" w:rsidRDefault="00772C92">
      <w:pP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</w:pPr>
      <w:r w:rsidRPr="00A53CE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As an Internet expert, she has been </w:t>
      </w:r>
      <w:r w:rsidR="00A53CE5" w:rsidRPr="00A53CE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appointed</w:t>
      </w:r>
      <w:r w:rsidRPr="00A53CE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by the ITU as </w:t>
      </w:r>
      <w:proofErr w:type="spellStart"/>
      <w:r w:rsidRPr="00A53CE5">
        <w:rPr>
          <w:rFonts w:ascii="Arial" w:hAnsi="Arial" w:cs="Arial"/>
          <w:i/>
          <w:color w:val="222222"/>
          <w:sz w:val="24"/>
          <w:szCs w:val="24"/>
          <w:shd w:val="clear" w:color="auto" w:fill="FFFFFF"/>
          <w:lang w:val="en-US"/>
        </w:rPr>
        <w:t>rapporteur</w:t>
      </w:r>
      <w:proofErr w:type="spellEnd"/>
      <w:r w:rsidRPr="00A53CE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of the newly established </w:t>
      </w:r>
      <w:hyperlink r:id="rId10" w:history="1">
        <w:r w:rsidRPr="005F3D7E">
          <w:rPr>
            <w:rStyle w:val="Hipervnculo"/>
            <w:rFonts w:ascii="Arial" w:hAnsi="Arial" w:cs="Arial"/>
            <w:sz w:val="24"/>
            <w:szCs w:val="24"/>
            <w:shd w:val="clear" w:color="auto" w:fill="FFFFFF"/>
            <w:lang w:val="en-US"/>
          </w:rPr>
          <w:t>Study Group 20 on Internet o</w:t>
        </w:r>
        <w:r w:rsidRPr="005F3D7E">
          <w:rPr>
            <w:rStyle w:val="Hipervnculo"/>
            <w:rFonts w:ascii="Arial" w:hAnsi="Arial" w:cs="Arial"/>
            <w:sz w:val="24"/>
            <w:szCs w:val="24"/>
            <w:shd w:val="clear" w:color="auto" w:fill="FFFFFF"/>
            <w:lang w:val="en-US"/>
          </w:rPr>
          <w:t>f</w:t>
        </w:r>
        <w:r w:rsidRPr="005F3D7E">
          <w:rPr>
            <w:rStyle w:val="Hipervnculo"/>
            <w:rFonts w:ascii="Arial" w:hAnsi="Arial" w:cs="Arial"/>
            <w:sz w:val="24"/>
            <w:szCs w:val="24"/>
            <w:shd w:val="clear" w:color="auto" w:fill="FFFFFF"/>
            <w:lang w:val="en-US"/>
          </w:rPr>
          <w:t xml:space="preserve"> Things and Smart Cities</w:t>
        </w:r>
      </w:hyperlink>
      <w:r w:rsidRPr="00A53CE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. </w:t>
      </w:r>
      <w:r w:rsidR="00A53CE5" w:rsidRPr="00A53CE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ITU has recognized her work as an </w:t>
      </w:r>
      <w:hyperlink r:id="rId11" w:history="1">
        <w:r w:rsidR="00A53CE5" w:rsidRPr="00A53CE5">
          <w:rPr>
            <w:rStyle w:val="Hipervnculo"/>
            <w:rFonts w:ascii="Arial" w:hAnsi="Arial" w:cs="Arial"/>
            <w:sz w:val="24"/>
            <w:szCs w:val="24"/>
            <w:shd w:val="clear" w:color="auto" w:fill="FFFFFF"/>
            <w:lang w:val="en-US"/>
          </w:rPr>
          <w:t>innovator i</w:t>
        </w:r>
        <w:r w:rsidR="00A53CE5" w:rsidRPr="00A53CE5">
          <w:rPr>
            <w:rStyle w:val="Hipervnculo"/>
            <w:rFonts w:ascii="Arial" w:hAnsi="Arial" w:cs="Arial"/>
            <w:sz w:val="24"/>
            <w:szCs w:val="24"/>
            <w:shd w:val="clear" w:color="auto" w:fill="FFFFFF"/>
            <w:lang w:val="en-US"/>
          </w:rPr>
          <w:t>n</w:t>
        </w:r>
        <w:r w:rsidR="00A53CE5" w:rsidRPr="00A53CE5">
          <w:rPr>
            <w:rStyle w:val="Hipervnculo"/>
            <w:rFonts w:ascii="Arial" w:hAnsi="Arial" w:cs="Arial"/>
            <w:sz w:val="24"/>
            <w:szCs w:val="24"/>
            <w:shd w:val="clear" w:color="auto" w:fill="FFFFFF"/>
            <w:lang w:val="en-US"/>
          </w:rPr>
          <w:t xml:space="preserve"> this field</w:t>
        </w:r>
      </w:hyperlink>
      <w:r w:rsidR="00A53CE5" w:rsidRPr="00A53CE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.</w:t>
      </w:r>
    </w:p>
    <w:p w:rsidR="00A53CE5" w:rsidRDefault="005C51C2">
      <w:pP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Since 2006 </w:t>
      </w:r>
      <w:r w:rsidR="00A53CE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Olga is very active in ICANN, she was GNSO Council Member (2</w:t>
      </w:r>
      <w:r w:rsidR="00C4079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0</w:t>
      </w:r>
      <w:r w:rsidR="00A53CE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07-</w:t>
      </w:r>
      <w:r w:rsidR="006028AA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r w:rsidR="00A53CE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2011)</w:t>
      </w:r>
      <w:r w:rsidR="005F3D7E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and GNSO</w:t>
      </w:r>
      <w:r w:rsidR="0071706E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vice chair</w:t>
      </w:r>
      <w:r w:rsidR="005F3D7E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. Presently </w:t>
      </w:r>
      <w:r w:rsidR="00A53CE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she is the Argentina Representative in the </w:t>
      </w:r>
      <w:r w:rsidR="00C4079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Governmental</w:t>
      </w:r>
      <w:r w:rsidR="00A53CE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Advisor Committee, GAC, where she is vice</w:t>
      </w:r>
      <w:r w:rsidR="00C4079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r w:rsidR="00A53CE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chair. Her involvement </w:t>
      </w:r>
      <w:r w:rsidR="00BC2953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in ICANN </w:t>
      </w:r>
      <w:r w:rsidR="00A53CE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includes </w:t>
      </w:r>
      <w:r w:rsidR="00BC2953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the </w:t>
      </w:r>
      <w:r w:rsidR="00A53CE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participation in several cross-community working groups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, including the Cross C</w:t>
      </w:r>
      <w:r w:rsidR="00D60CA9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ommunity Working Group on Accountabil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ity</w:t>
      </w:r>
      <w:r w:rsidR="00A53CE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r w:rsidR="005F3D7E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for</w:t>
      </w:r>
      <w:r w:rsidR="00A53CE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the IANA tr</w:t>
      </w:r>
      <w:r w:rsidR="00F13A89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ansition and</w:t>
      </w:r>
      <w:r w:rsidR="00BC2953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other processes.</w:t>
      </w:r>
    </w:p>
    <w:p w:rsidR="00F13A89" w:rsidRDefault="00C9355B">
      <w:pP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Olga was the Argentina re</w:t>
      </w:r>
      <w:r w:rsidR="00FF2457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presentative in WSIS (Tunis</w:t>
      </w:r>
      <w:r w:rsidR="0040030D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20</w:t>
      </w:r>
      <w:r w:rsidR="00FF2457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0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5), </w:t>
      </w:r>
      <w:r w:rsidR="00F13A89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a member of the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steering committee </w:t>
      </w:r>
      <w:r w:rsidR="00F13A89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of the </w:t>
      </w:r>
      <w:proofErr w:type="spellStart"/>
      <w:r w:rsidR="00F13A89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eLAC</w:t>
      </w:r>
      <w:proofErr w:type="spellEnd"/>
      <w:r w:rsidR="00F13A89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Regional Plan of Action for the Information Society in Latin America and the Caribbean 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(2010</w:t>
      </w:r>
      <w:r w:rsidR="00FF2457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-</w:t>
      </w:r>
      <w:r w:rsidR="00FF2457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2015) and</w:t>
      </w:r>
      <w:r w:rsidRPr="00C9355B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the coordinator of the </w:t>
      </w:r>
      <w:r w:rsidR="00FF2457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IADB 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Roaming Project in </w:t>
      </w:r>
      <w:proofErr w:type="spellStart"/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Regulatel</w:t>
      </w:r>
      <w:proofErr w:type="spellEnd"/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(2010-2013). P</w:t>
      </w:r>
      <w:r w:rsidR="00F13A89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resently she is involved in the </w:t>
      </w:r>
      <w:proofErr w:type="spellStart"/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eLAC</w:t>
      </w:r>
      <w:proofErr w:type="spellEnd"/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r w:rsidR="00F13A89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Internet Governance 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and </w:t>
      </w:r>
      <w:r w:rsidR="00B01089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in the </w:t>
      </w:r>
      <w:r w:rsidR="00F13A89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Infrastructure working group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s and a member of the Latin American and Caribbean IGF coordination committee.</w:t>
      </w:r>
    </w:p>
    <w:p w:rsidR="00F13A89" w:rsidRDefault="00F13A89" w:rsidP="00F13A89">
      <w:pP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In</w:t>
      </w:r>
      <w:r w:rsidR="00A53CE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Argentina, she was </w:t>
      </w:r>
      <w:r w:rsidR="00C9355B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a </w:t>
      </w:r>
      <w:r w:rsidRPr="00BC2953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Member of the National Commission on Cybercrime that defined the Argentina Cybercrime Law (2008 – 2</w:t>
      </w:r>
      <w:r w:rsidR="00FF2457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009), </w:t>
      </w:r>
      <w:r w:rsidR="0086003D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a </w:t>
      </w:r>
      <w:r w:rsidRPr="00BC2953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Member of the </w:t>
      </w:r>
      <w:r w:rsidRPr="00BC2953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lastRenderedPageBreak/>
        <w:t>Commission that created the National Digital Agenda of Argentina</w:t>
      </w:r>
      <w:r w:rsidR="0086003D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(2008 – </w:t>
      </w:r>
      <w:r w:rsidR="00D60CA9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2009)</w:t>
      </w:r>
      <w:r w:rsidR="00FF2457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and a Board M</w:t>
      </w:r>
      <w:r w:rsidR="00D60CA9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ember of the National Center of Engineers, CAI.</w:t>
      </w:r>
    </w:p>
    <w:p w:rsidR="005C51C2" w:rsidRPr="0007166D" w:rsidRDefault="005C51C2" w:rsidP="00F13A89">
      <w:pP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Previous professional experience includes involvement in radio planning and design of the national mobile phone network</w:t>
      </w:r>
      <w:r w:rsidR="00D60CA9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s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in Argentina, Internet service network design and</w:t>
      </w:r>
      <w:r w:rsidR="00D60CA9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its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implementation in rural areas of Argentina.</w:t>
      </w:r>
    </w:p>
    <w:p w:rsidR="0086003D" w:rsidRDefault="0086003D" w:rsidP="00F13A89">
      <w:pP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</w:pPr>
      <w:r w:rsidRPr="0007166D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Olga is </w:t>
      </w:r>
      <w:r w:rsidR="0040030D" w:rsidRPr="0007166D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a </w:t>
      </w:r>
      <w:r w:rsidR="0071706E" w:rsidRPr="0007166D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Teacher at </w:t>
      </w:r>
      <w:r w:rsidR="0040030D" w:rsidRPr="0007166D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the </w:t>
      </w:r>
      <w:r w:rsidR="0071706E" w:rsidRPr="0007166D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University of Buenos Aires, </w:t>
      </w:r>
      <w:r w:rsidRPr="0007166D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the President of the </w:t>
      </w:r>
      <w:hyperlink r:id="rId12" w:anchor="!/-bienvenido/" w:history="1">
        <w:r w:rsidRPr="00D60CA9">
          <w:rPr>
            <w:rStyle w:val="Hipervnculo"/>
            <w:rFonts w:ascii="Arial" w:hAnsi="Arial" w:cs="Arial"/>
            <w:sz w:val="24"/>
            <w:szCs w:val="24"/>
            <w:shd w:val="clear" w:color="auto" w:fill="FFFFFF"/>
            <w:lang w:val="en-US"/>
          </w:rPr>
          <w:t>ISOC Argentina Chapter</w:t>
        </w:r>
      </w:hyperlink>
      <w:r w:rsidRPr="0007166D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and</w:t>
      </w:r>
      <w:r w:rsidR="00FF2457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she</w:t>
      </w:r>
      <w:r w:rsidRPr="0007166D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is </w:t>
      </w:r>
      <w:r w:rsidR="0040030D" w:rsidRPr="0007166D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also </w:t>
      </w:r>
      <w:r w:rsidRPr="0007166D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involved in the development of wireless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connectivity projects in rural areas of the center and north of Argentina.</w:t>
      </w:r>
      <w:r w:rsidR="0007166D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She is also a member of the </w:t>
      </w:r>
      <w:hyperlink r:id="rId13" w:history="1">
        <w:r w:rsidR="0007166D" w:rsidRPr="0007166D">
          <w:rPr>
            <w:rStyle w:val="Hipervnculo"/>
            <w:rFonts w:ascii="Arial" w:hAnsi="Arial" w:cs="Arial"/>
            <w:sz w:val="24"/>
            <w:szCs w:val="24"/>
            <w:shd w:val="clear" w:color="auto" w:fill="FFFFFF"/>
            <w:lang w:val="en-US"/>
          </w:rPr>
          <w:t>ISOC Chapter Advisory Council</w:t>
        </w:r>
      </w:hyperlink>
      <w:r w:rsidR="0007166D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representing Latin America and the Caribbean.</w:t>
      </w:r>
      <w:r w:rsidR="00FE55FC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</w:p>
    <w:p w:rsidR="00FE55FC" w:rsidRDefault="00FE55FC" w:rsidP="00F13A89">
      <w:pP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Olga is frequently invited as keynote speaker and panelist in international summits and event</w:t>
      </w:r>
      <w:r w:rsidR="00556E3A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s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, and she </w:t>
      </w:r>
      <w:r w:rsidR="00556E3A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is a frequent contributor writing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papers and chapter books in subjects related with her areas of expertise.</w:t>
      </w:r>
    </w:p>
    <w:p w:rsidR="0086003D" w:rsidRDefault="0086003D" w:rsidP="0086003D">
      <w:pP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Her education includes a</w:t>
      </w:r>
      <w:r w:rsidRPr="00BC2953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PhD 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in </w:t>
      </w:r>
      <w:r w:rsidRPr="00BC2953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Business Direction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, a </w:t>
      </w:r>
      <w:r w:rsidRPr="00BC2953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Master 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degree </w:t>
      </w:r>
      <w:r w:rsidRPr="00BC2953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in Business Administration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, a</w:t>
      </w:r>
      <w:r w:rsidRPr="00BC2953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Master 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degree </w:t>
      </w:r>
      <w:r w:rsidRPr="00BC2953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in Telecommunications Regulation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,</w:t>
      </w:r>
      <w:r w:rsidRPr="00BC2953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and </w:t>
      </w:r>
      <w:r w:rsidRPr="00BC2953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Electronic and Electric Engineer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.</w:t>
      </w:r>
      <w:r w:rsidR="0071706E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</w:p>
    <w:p w:rsidR="0086003D" w:rsidRDefault="0086003D" w:rsidP="0086003D">
      <w:pP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She is </w:t>
      </w:r>
      <w:r w:rsidRPr="00BC2953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fluent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in Spanish, English, Portuguese and </w:t>
      </w:r>
      <w:r w:rsidRPr="00BC2953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German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, and can understand French and Italian.</w:t>
      </w:r>
    </w:p>
    <w:p w:rsidR="0086003D" w:rsidRDefault="0086003D" w:rsidP="0086003D">
      <w:pP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Olga lives in Buenos Aires and is the mother of Juana and Federico.</w:t>
      </w:r>
      <w:r w:rsidR="0040030D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</w:p>
    <w:p w:rsidR="00CF112E" w:rsidRPr="00261502" w:rsidRDefault="00D60CA9" w:rsidP="00CF112E">
      <w:pP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</w:pPr>
      <w:r w:rsidRPr="00261502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For detailed information about her professional experience visit her </w:t>
      </w:r>
      <w:hyperlink r:id="rId14" w:history="1">
        <w:r w:rsidRPr="00261502">
          <w:rPr>
            <w:rStyle w:val="Hipervnculo"/>
            <w:rFonts w:ascii="Arial" w:hAnsi="Arial" w:cs="Arial"/>
            <w:sz w:val="24"/>
            <w:szCs w:val="24"/>
            <w:shd w:val="clear" w:color="auto" w:fill="FFFFFF"/>
            <w:lang w:val="en-US"/>
          </w:rPr>
          <w:t>Lin</w:t>
        </w:r>
        <w:r w:rsidRPr="00261502">
          <w:rPr>
            <w:rStyle w:val="Hipervnculo"/>
            <w:rFonts w:ascii="Arial" w:hAnsi="Arial" w:cs="Arial"/>
            <w:sz w:val="24"/>
            <w:szCs w:val="24"/>
            <w:shd w:val="clear" w:color="auto" w:fill="FFFFFF"/>
            <w:lang w:val="en-US"/>
          </w:rPr>
          <w:t>k</w:t>
        </w:r>
        <w:r w:rsidRPr="00261502">
          <w:rPr>
            <w:rStyle w:val="Hipervnculo"/>
            <w:rFonts w:ascii="Arial" w:hAnsi="Arial" w:cs="Arial"/>
            <w:sz w:val="24"/>
            <w:szCs w:val="24"/>
            <w:shd w:val="clear" w:color="auto" w:fill="FFFFFF"/>
            <w:lang w:val="en-US"/>
          </w:rPr>
          <w:t>ed in</w:t>
        </w:r>
      </w:hyperlink>
      <w:r w:rsidRPr="00261502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profile, and </w:t>
      </w:r>
      <w:r w:rsidR="00261502" w:rsidRPr="00261502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watch her presentation video in </w:t>
      </w:r>
      <w:hyperlink r:id="rId15" w:history="1">
        <w:r w:rsidR="00261502" w:rsidRPr="00261502">
          <w:rPr>
            <w:rStyle w:val="Hipervnculo"/>
            <w:rFonts w:ascii="Arial" w:hAnsi="Arial" w:cs="Arial"/>
            <w:sz w:val="24"/>
            <w:szCs w:val="24"/>
            <w:shd w:val="clear" w:color="auto" w:fill="FFFFFF"/>
            <w:lang w:val="en-US"/>
          </w:rPr>
          <w:t>En</w:t>
        </w:r>
        <w:r w:rsidR="00261502" w:rsidRPr="00261502">
          <w:rPr>
            <w:rStyle w:val="Hipervnculo"/>
            <w:rFonts w:ascii="Arial" w:hAnsi="Arial" w:cs="Arial"/>
            <w:sz w:val="24"/>
            <w:szCs w:val="24"/>
            <w:shd w:val="clear" w:color="auto" w:fill="FFFFFF"/>
            <w:lang w:val="en-US"/>
          </w:rPr>
          <w:t>g</w:t>
        </w:r>
        <w:r w:rsidR="00261502" w:rsidRPr="00261502">
          <w:rPr>
            <w:rStyle w:val="Hipervnculo"/>
            <w:rFonts w:ascii="Arial" w:hAnsi="Arial" w:cs="Arial"/>
            <w:sz w:val="24"/>
            <w:szCs w:val="24"/>
            <w:shd w:val="clear" w:color="auto" w:fill="FFFFFF"/>
            <w:lang w:val="en-US"/>
          </w:rPr>
          <w:t>lish</w:t>
        </w:r>
      </w:hyperlink>
      <w:r w:rsidR="00261502" w:rsidRPr="00261502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and </w:t>
      </w:r>
      <w:hyperlink r:id="rId16" w:history="1">
        <w:r w:rsidR="00261502" w:rsidRPr="00261502">
          <w:rPr>
            <w:rStyle w:val="Hipervnculo"/>
            <w:rFonts w:ascii="Arial" w:hAnsi="Arial" w:cs="Arial"/>
            <w:sz w:val="24"/>
            <w:szCs w:val="24"/>
            <w:shd w:val="clear" w:color="auto" w:fill="FFFFFF"/>
            <w:lang w:val="en-US"/>
          </w:rPr>
          <w:t>Spa</w:t>
        </w:r>
        <w:r w:rsidR="00261502" w:rsidRPr="00261502">
          <w:rPr>
            <w:rStyle w:val="Hipervnculo"/>
            <w:rFonts w:ascii="Arial" w:hAnsi="Arial" w:cs="Arial"/>
            <w:sz w:val="24"/>
            <w:szCs w:val="24"/>
            <w:shd w:val="clear" w:color="auto" w:fill="FFFFFF"/>
            <w:lang w:val="en-US"/>
          </w:rPr>
          <w:t>n</w:t>
        </w:r>
        <w:r w:rsidR="00261502" w:rsidRPr="00261502">
          <w:rPr>
            <w:rStyle w:val="Hipervnculo"/>
            <w:rFonts w:ascii="Arial" w:hAnsi="Arial" w:cs="Arial"/>
            <w:sz w:val="24"/>
            <w:szCs w:val="24"/>
            <w:shd w:val="clear" w:color="auto" w:fill="FFFFFF"/>
            <w:lang w:val="en-US"/>
          </w:rPr>
          <w:t>ish.</w:t>
        </w:r>
      </w:hyperlink>
    </w:p>
    <w:p w:rsidR="00261502" w:rsidRDefault="00261502" w:rsidP="00CF112E">
      <w:pPr>
        <w:rPr>
          <w:rFonts w:ascii="Arial" w:hAnsi="Arial" w:cs="Arial"/>
          <w:color w:val="222222"/>
          <w:sz w:val="24"/>
          <w:szCs w:val="24"/>
          <w:highlight w:val="yellow"/>
          <w:shd w:val="clear" w:color="auto" w:fill="FFFFFF"/>
          <w:lang w:val="en-US"/>
        </w:rPr>
      </w:pPr>
    </w:p>
    <w:p w:rsidR="00FF2457" w:rsidRDefault="00FF2457">
      <w:pPr>
        <w:spacing w:after="0" w:line="240" w:lineRule="auto"/>
      </w:pPr>
    </w:p>
    <w:sectPr w:rsidR="00FF2457" w:rsidSect="001773C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82C1A"/>
    <w:multiLevelType w:val="hybridMultilevel"/>
    <w:tmpl w:val="3ED8768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6F2AB4"/>
    <w:multiLevelType w:val="hybridMultilevel"/>
    <w:tmpl w:val="C8F03B7A"/>
    <w:lvl w:ilvl="0" w:tplc="A99E9C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24494D"/>
    <w:multiLevelType w:val="hybridMultilevel"/>
    <w:tmpl w:val="C8F03B7A"/>
    <w:lvl w:ilvl="0" w:tplc="A99E9C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911EA6"/>
    <w:multiLevelType w:val="hybridMultilevel"/>
    <w:tmpl w:val="1CFE9C5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8761AC3"/>
    <w:multiLevelType w:val="hybridMultilevel"/>
    <w:tmpl w:val="C8F03B7A"/>
    <w:lvl w:ilvl="0" w:tplc="A99E9C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5D0F12"/>
    <w:multiLevelType w:val="hybridMultilevel"/>
    <w:tmpl w:val="C8F03B7A"/>
    <w:lvl w:ilvl="0" w:tplc="A99E9C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7D618D"/>
    <w:multiLevelType w:val="hybridMultilevel"/>
    <w:tmpl w:val="548CFE22"/>
    <w:lvl w:ilvl="0" w:tplc="0C0A000F">
      <w:start w:val="1"/>
      <w:numFmt w:val="decimal"/>
      <w:lvlText w:val="%1.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1CF19B7"/>
    <w:multiLevelType w:val="hybridMultilevel"/>
    <w:tmpl w:val="4A5898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8490AC3"/>
    <w:multiLevelType w:val="hybridMultilevel"/>
    <w:tmpl w:val="C8F03B7A"/>
    <w:lvl w:ilvl="0" w:tplc="A99E9C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997A46"/>
    <w:multiLevelType w:val="hybridMultilevel"/>
    <w:tmpl w:val="C8F03B7A"/>
    <w:lvl w:ilvl="0" w:tplc="A99E9C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4"/>
  </w:num>
  <w:num w:numId="6">
    <w:abstractNumId w:val="5"/>
  </w:num>
  <w:num w:numId="7">
    <w:abstractNumId w:val="0"/>
  </w:num>
  <w:num w:numId="8">
    <w:abstractNumId w:val="3"/>
  </w:num>
  <w:num w:numId="9">
    <w:abstractNumId w:val="6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/>
  <w:rsids>
    <w:rsidRoot w:val="006045AB"/>
    <w:rsid w:val="00037C30"/>
    <w:rsid w:val="000634A2"/>
    <w:rsid w:val="0007166D"/>
    <w:rsid w:val="00076CBE"/>
    <w:rsid w:val="000A0DB1"/>
    <w:rsid w:val="000E4FC8"/>
    <w:rsid w:val="001026DD"/>
    <w:rsid w:val="00102D86"/>
    <w:rsid w:val="0013774D"/>
    <w:rsid w:val="001420AA"/>
    <w:rsid w:val="0015743B"/>
    <w:rsid w:val="001773C7"/>
    <w:rsid w:val="001F7F58"/>
    <w:rsid w:val="00216E00"/>
    <w:rsid w:val="00223DB7"/>
    <w:rsid w:val="00245107"/>
    <w:rsid w:val="00261502"/>
    <w:rsid w:val="00267326"/>
    <w:rsid w:val="00270477"/>
    <w:rsid w:val="00274111"/>
    <w:rsid w:val="00291CB0"/>
    <w:rsid w:val="002B1A55"/>
    <w:rsid w:val="002F40EB"/>
    <w:rsid w:val="003453D3"/>
    <w:rsid w:val="0035025D"/>
    <w:rsid w:val="0036577E"/>
    <w:rsid w:val="0037523D"/>
    <w:rsid w:val="003A3FA6"/>
    <w:rsid w:val="003A5EBE"/>
    <w:rsid w:val="003E6DC3"/>
    <w:rsid w:val="0040030D"/>
    <w:rsid w:val="00464672"/>
    <w:rsid w:val="00497462"/>
    <w:rsid w:val="005148AD"/>
    <w:rsid w:val="00514F02"/>
    <w:rsid w:val="00553EB5"/>
    <w:rsid w:val="00556E3A"/>
    <w:rsid w:val="00560DD9"/>
    <w:rsid w:val="005B67FB"/>
    <w:rsid w:val="005C51C2"/>
    <w:rsid w:val="005F3D7E"/>
    <w:rsid w:val="006028AA"/>
    <w:rsid w:val="0060351E"/>
    <w:rsid w:val="006045AB"/>
    <w:rsid w:val="00610826"/>
    <w:rsid w:val="00634A5A"/>
    <w:rsid w:val="00652828"/>
    <w:rsid w:val="00661167"/>
    <w:rsid w:val="006F63C6"/>
    <w:rsid w:val="00703BB9"/>
    <w:rsid w:val="0071706E"/>
    <w:rsid w:val="007214B2"/>
    <w:rsid w:val="00731666"/>
    <w:rsid w:val="00734569"/>
    <w:rsid w:val="00772C92"/>
    <w:rsid w:val="007A3311"/>
    <w:rsid w:val="007A359B"/>
    <w:rsid w:val="007C320F"/>
    <w:rsid w:val="007D18AD"/>
    <w:rsid w:val="0086003D"/>
    <w:rsid w:val="008770DF"/>
    <w:rsid w:val="0088687D"/>
    <w:rsid w:val="00915C45"/>
    <w:rsid w:val="00943549"/>
    <w:rsid w:val="009875BB"/>
    <w:rsid w:val="009B0067"/>
    <w:rsid w:val="00A52A65"/>
    <w:rsid w:val="00A53CE5"/>
    <w:rsid w:val="00A61151"/>
    <w:rsid w:val="00AA433E"/>
    <w:rsid w:val="00AC3681"/>
    <w:rsid w:val="00B01089"/>
    <w:rsid w:val="00B53CAD"/>
    <w:rsid w:val="00B83FF7"/>
    <w:rsid w:val="00B96563"/>
    <w:rsid w:val="00BC2953"/>
    <w:rsid w:val="00C02E29"/>
    <w:rsid w:val="00C172F4"/>
    <w:rsid w:val="00C30B51"/>
    <w:rsid w:val="00C40795"/>
    <w:rsid w:val="00C9355B"/>
    <w:rsid w:val="00CE2DCE"/>
    <w:rsid w:val="00CF112E"/>
    <w:rsid w:val="00D0768F"/>
    <w:rsid w:val="00D149A0"/>
    <w:rsid w:val="00D238AB"/>
    <w:rsid w:val="00D510E7"/>
    <w:rsid w:val="00D53B4A"/>
    <w:rsid w:val="00D60CA9"/>
    <w:rsid w:val="00DD4A9C"/>
    <w:rsid w:val="00DF707C"/>
    <w:rsid w:val="00E4414B"/>
    <w:rsid w:val="00E44DA5"/>
    <w:rsid w:val="00E83CE4"/>
    <w:rsid w:val="00EF1585"/>
    <w:rsid w:val="00F13A89"/>
    <w:rsid w:val="00F47710"/>
    <w:rsid w:val="00F614E3"/>
    <w:rsid w:val="00F71D05"/>
    <w:rsid w:val="00FB71E2"/>
    <w:rsid w:val="00FE55FC"/>
    <w:rsid w:val="00FF24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3C7"/>
    <w:pPr>
      <w:spacing w:after="200" w:line="276" w:lineRule="auto"/>
    </w:pPr>
    <w:rPr>
      <w:rFonts w:cs="Calibri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6045AB"/>
  </w:style>
  <w:style w:type="character" w:customStyle="1" w:styleId="il">
    <w:name w:val="il"/>
    <w:basedOn w:val="Fuentedeprrafopredeter"/>
    <w:rsid w:val="006045AB"/>
  </w:style>
  <w:style w:type="character" w:styleId="Hipervnculo">
    <w:name w:val="Hyperlink"/>
    <w:basedOn w:val="Fuentedeprrafopredeter"/>
    <w:uiPriority w:val="99"/>
    <w:semiHidden/>
    <w:rsid w:val="006045A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7D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99"/>
    <w:qFormat/>
    <w:locked/>
    <w:rsid w:val="003453D3"/>
    <w:rPr>
      <w:b/>
      <w:bCs/>
    </w:rPr>
  </w:style>
  <w:style w:type="paragraph" w:styleId="Prrafodelista">
    <w:name w:val="List Paragraph"/>
    <w:basedOn w:val="Normal"/>
    <w:uiPriority w:val="34"/>
    <w:qFormat/>
    <w:rsid w:val="000A0DB1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Hipervnculovisitado">
    <w:name w:val="FollowedHyperlink"/>
    <w:basedOn w:val="Fuentedeprrafopredeter"/>
    <w:uiPriority w:val="99"/>
    <w:semiHidden/>
    <w:unhideWhenUsed/>
    <w:rsid w:val="00D60CA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16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7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10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10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ternetsociety.org/gamechanger" TargetMode="External"/><Relationship Id="rId13" Type="http://schemas.openxmlformats.org/officeDocument/2006/relationships/hyperlink" Target="https://www.internetsociety.org/who-we-are/chapters-advisory-counci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intgovforum.org/cms/mag/45-mag-membership/1527-mag-2014" TargetMode="External"/><Relationship Id="rId12" Type="http://schemas.openxmlformats.org/officeDocument/2006/relationships/hyperlink" Target="http://sitiosimple.com/isoc-argentina-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XoG5Qeid-IE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gobernanzainternet.org/" TargetMode="External"/><Relationship Id="rId11" Type="http://schemas.openxmlformats.org/officeDocument/2006/relationships/hyperlink" Target="http://itu150.org/story/november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MBu4jZIYE3M" TargetMode="External"/><Relationship Id="rId10" Type="http://schemas.openxmlformats.org/officeDocument/2006/relationships/hyperlink" Target="http://www.itu.int/en/ITU-T/studygroups/2013-2016/20/Pages/default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ominioslatinoamerica.co" TargetMode="External"/><Relationship Id="rId14" Type="http://schemas.openxmlformats.org/officeDocument/2006/relationships/hyperlink" Target="https://ar.linkedin.com/in/olgacaval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6F23B5-A2CF-4938-ABA0-98808C0DE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712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Olga Cavalli is an Internet leader whose work has been fundamental for enhancing the participation of Latin America and the Caribbean in Internet Governance</vt:lpstr>
    </vt:vector>
  </TitlesOfParts>
  <Company>MRECIC</Company>
  <LinksUpToDate>false</LinksUpToDate>
  <CharactersWithSpaces>4622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Olga Cavalli is an Internet leader whose work has been fundamental for enhancing the participation of Latin America and the Caribbean in Internet Governance</dc:title>
  <dc:creator>usuario</dc:creator>
  <cp:lastModifiedBy>usuario</cp:lastModifiedBy>
  <cp:revision>3</cp:revision>
  <dcterms:created xsi:type="dcterms:W3CDTF">2016-02-29T13:43:00Z</dcterms:created>
  <dcterms:modified xsi:type="dcterms:W3CDTF">2016-02-29T14:40:00Z</dcterms:modified>
</cp:coreProperties>
</file>