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BD9" w:rsidRDefault="00AF5BD9" w:rsidP="00256414">
      <w:pPr>
        <w:widowControl w:val="0"/>
        <w:autoSpaceDE w:val="0"/>
        <w:autoSpaceDN w:val="0"/>
        <w:adjustRightInd w:val="0"/>
        <w:rPr>
          <w:rFonts w:ascii="Times New Roman" w:hAnsi="Times New Roman"/>
          <w:szCs w:val="26"/>
        </w:rPr>
      </w:pPr>
    </w:p>
    <w:p w:rsidR="00AF5BD9" w:rsidRPr="00D354E9" w:rsidRDefault="00AF5BD9" w:rsidP="00256414">
      <w:pPr>
        <w:widowControl w:val="0"/>
        <w:autoSpaceDE w:val="0"/>
        <w:autoSpaceDN w:val="0"/>
        <w:adjustRightInd w:val="0"/>
        <w:rPr>
          <w:rFonts w:ascii="Times New Roman" w:hAnsi="Times New Roman"/>
          <w:szCs w:val="26"/>
        </w:rPr>
      </w:pPr>
    </w:p>
    <w:p w:rsidR="00AF5BD9" w:rsidRPr="008C54FA" w:rsidRDefault="00AF5BD9" w:rsidP="008C54FA">
      <w:pPr>
        <w:widowControl w:val="0"/>
        <w:autoSpaceDE w:val="0"/>
        <w:autoSpaceDN w:val="0"/>
        <w:adjustRightInd w:val="0"/>
        <w:spacing w:after="120"/>
        <w:rPr>
          <w:rFonts w:ascii="Times New Roman" w:hAnsi="Times New Roman" w:cs="Verdana"/>
        </w:rPr>
      </w:pPr>
      <w:r>
        <w:rPr>
          <w:rFonts w:ascii="Times New Roman" w:hAnsi="Times New Roman" w:cs="Verdana"/>
        </w:rPr>
        <w:t>In 2012, the ITU will host the</w:t>
      </w:r>
      <w:r w:rsidRPr="00D354E9">
        <w:rPr>
          <w:rFonts w:ascii="Times New Roman" w:hAnsi="Times New Roman" w:cs="Verdana"/>
        </w:rPr>
        <w:t xml:space="preserve"> World Conference on International Telecommunications (WCIT), the first ever WCIT </w:t>
      </w:r>
      <w:r>
        <w:rPr>
          <w:rFonts w:ascii="Times New Roman" w:hAnsi="Times New Roman" w:cs="Verdana"/>
        </w:rPr>
        <w:t xml:space="preserve">treaty level conference to be held under </w:t>
      </w:r>
      <w:r w:rsidRPr="00D354E9">
        <w:rPr>
          <w:rFonts w:ascii="Times New Roman" w:hAnsi="Times New Roman" w:cs="Verdana"/>
        </w:rPr>
        <w:t>the International Telecommunication Union</w:t>
      </w:r>
      <w:r>
        <w:rPr>
          <w:rFonts w:ascii="Times New Roman" w:hAnsi="Times New Roman" w:cs="Verdana"/>
        </w:rPr>
        <w:t xml:space="preserve"> (ITU)</w:t>
      </w:r>
      <w:r w:rsidRPr="00D354E9">
        <w:rPr>
          <w:rFonts w:ascii="Times New Roman" w:hAnsi="Times New Roman" w:cs="Verdana"/>
        </w:rPr>
        <w:t>.</w:t>
      </w:r>
    </w:p>
    <w:p w:rsidR="00AF5BD9" w:rsidRDefault="00AF5BD9" w:rsidP="00D354E9">
      <w:pPr>
        <w:widowControl w:val="0"/>
        <w:autoSpaceDE w:val="0"/>
        <w:autoSpaceDN w:val="0"/>
        <w:adjustRightInd w:val="0"/>
        <w:rPr>
          <w:rFonts w:ascii="Times New Roman" w:hAnsi="Times New Roman" w:cs="Verdana"/>
        </w:rPr>
      </w:pPr>
      <w:r>
        <w:rPr>
          <w:rFonts w:ascii="Times New Roman" w:hAnsi="Times New Roman" w:cs="Verdana"/>
        </w:rPr>
        <w:t xml:space="preserve">WCIT is tasked with </w:t>
      </w:r>
      <w:r w:rsidRPr="00D354E9">
        <w:rPr>
          <w:rFonts w:ascii="Times New Roman" w:hAnsi="Times New Roman" w:cs="Verdana"/>
        </w:rPr>
        <w:t>review</w:t>
      </w:r>
      <w:r>
        <w:rPr>
          <w:rFonts w:ascii="Times New Roman" w:hAnsi="Times New Roman" w:cs="Verdana"/>
        </w:rPr>
        <w:t xml:space="preserve">ing and updating </w:t>
      </w:r>
      <w:r w:rsidRPr="00D354E9">
        <w:rPr>
          <w:rFonts w:ascii="Times New Roman" w:hAnsi="Times New Roman" w:cs="Verdana"/>
        </w:rPr>
        <w:t xml:space="preserve">the </w:t>
      </w:r>
      <w:r>
        <w:rPr>
          <w:rFonts w:ascii="Times New Roman" w:hAnsi="Times New Roman" w:cs="Verdana"/>
        </w:rPr>
        <w:t xml:space="preserve">1988 </w:t>
      </w:r>
      <w:r w:rsidRPr="008C54FA">
        <w:rPr>
          <w:rFonts w:ascii="Times New Roman" w:hAnsi="Times New Roman" w:cs="Verdana"/>
          <w:bCs/>
          <w:color w:val="071B3D"/>
        </w:rPr>
        <w:t>International Telecommunication Regulations</w:t>
      </w:r>
      <w:r w:rsidRPr="008C54FA">
        <w:rPr>
          <w:rFonts w:ascii="Times New Roman" w:hAnsi="Times New Roman" w:cs="Verdana"/>
        </w:rPr>
        <w:t xml:space="preserve"> (</w:t>
      </w:r>
      <w:r w:rsidRPr="008C54FA">
        <w:rPr>
          <w:rFonts w:ascii="Times New Roman" w:hAnsi="Times New Roman" w:cs="Verdana"/>
          <w:bCs/>
        </w:rPr>
        <w:t>ITRs</w:t>
      </w:r>
      <w:r w:rsidRPr="008C54FA">
        <w:rPr>
          <w:rFonts w:ascii="Times New Roman" w:hAnsi="Times New Roman" w:cs="Verdana"/>
        </w:rPr>
        <w:t>)</w:t>
      </w:r>
      <w:r>
        <w:rPr>
          <w:rFonts w:ascii="Times New Roman" w:hAnsi="Times New Roman" w:cs="Verdana"/>
        </w:rPr>
        <w:t xml:space="preserve">.  </w:t>
      </w:r>
      <w:r w:rsidRPr="00D354E9">
        <w:rPr>
          <w:rFonts w:ascii="Times New Roman" w:hAnsi="Times New Roman" w:cs="Verdana"/>
        </w:rPr>
        <w:t xml:space="preserve">The </w:t>
      </w:r>
      <w:r>
        <w:rPr>
          <w:rFonts w:ascii="Times New Roman" w:hAnsi="Times New Roman" w:cs="Verdana"/>
        </w:rPr>
        <w:t xml:space="preserve">current </w:t>
      </w:r>
      <w:r>
        <w:rPr>
          <w:rFonts w:ascii="Times New Roman" w:hAnsi="Times New Roman" w:cs="Verdana"/>
          <w:bCs/>
        </w:rPr>
        <w:t xml:space="preserve">ITR treaty text </w:t>
      </w:r>
      <w:r w:rsidRPr="00D354E9">
        <w:rPr>
          <w:rFonts w:ascii="Times New Roman" w:hAnsi="Times New Roman" w:cs="Verdana"/>
        </w:rPr>
        <w:t>establish</w:t>
      </w:r>
      <w:r>
        <w:rPr>
          <w:rFonts w:ascii="Times New Roman" w:hAnsi="Times New Roman" w:cs="Verdana"/>
        </w:rPr>
        <w:t>es</w:t>
      </w:r>
      <w:r w:rsidRPr="00D354E9">
        <w:rPr>
          <w:rFonts w:ascii="Times New Roman" w:hAnsi="Times New Roman" w:cs="Verdana"/>
        </w:rPr>
        <w:t xml:space="preserve"> general principles relating to the provision and operation of i</w:t>
      </w:r>
      <w:r>
        <w:rPr>
          <w:rFonts w:ascii="Times New Roman" w:hAnsi="Times New Roman" w:cs="Verdana"/>
        </w:rPr>
        <w:t xml:space="preserve">nternational telecommunication.  They were </w:t>
      </w:r>
      <w:r w:rsidRPr="00D354E9">
        <w:rPr>
          <w:rFonts w:ascii="Times New Roman" w:hAnsi="Times New Roman" w:cs="Verdana"/>
        </w:rPr>
        <w:t>designed to facilitate global interconnection and interoperability of telecommunication infrastructure, underpin the harmonious development and efficient operation of technical facilities, and promote the efficiency and availability of international telecommunication services</w:t>
      </w:r>
      <w:r>
        <w:rPr>
          <w:rFonts w:ascii="Times New Roman" w:hAnsi="Times New Roman" w:cs="Verdana"/>
        </w:rPr>
        <w:t xml:space="preserve"> between countries</w:t>
      </w:r>
      <w:r w:rsidRPr="00D354E9">
        <w:rPr>
          <w:rFonts w:ascii="Times New Roman" w:hAnsi="Times New Roman" w:cs="Verdana"/>
        </w:rPr>
        <w:t xml:space="preserve">. </w:t>
      </w:r>
    </w:p>
    <w:p w:rsidR="00AF5BD9" w:rsidRDefault="00AF5BD9" w:rsidP="00D354E9">
      <w:pPr>
        <w:widowControl w:val="0"/>
        <w:autoSpaceDE w:val="0"/>
        <w:autoSpaceDN w:val="0"/>
        <w:adjustRightInd w:val="0"/>
        <w:rPr>
          <w:rFonts w:ascii="Times New Roman" w:hAnsi="Times New Roman" w:cs="Verdana"/>
        </w:rPr>
      </w:pPr>
    </w:p>
    <w:p w:rsidR="00AF5BD9" w:rsidRDefault="00AF5BD9" w:rsidP="001003D1">
      <w:pPr>
        <w:widowControl w:val="0"/>
        <w:autoSpaceDE w:val="0"/>
        <w:autoSpaceDN w:val="0"/>
        <w:adjustRightInd w:val="0"/>
        <w:rPr>
          <w:rFonts w:ascii="Times New Roman" w:hAnsi="Times New Roman"/>
          <w:szCs w:val="26"/>
        </w:rPr>
      </w:pPr>
      <w:r>
        <w:rPr>
          <w:rFonts w:ascii="Times New Roman" w:hAnsi="Times New Roman"/>
          <w:szCs w:val="26"/>
        </w:rPr>
        <w:t xml:space="preserve">WCIT and proposed modifications to the treaty text could have major implications for the Internet and its future as the today’s communications infrastructure evolves.  In particular ITR “internet” text proposed by governments is not often reviewed in ways that are open, </w:t>
      </w:r>
      <w:r w:rsidRPr="00D354E9">
        <w:rPr>
          <w:rFonts w:ascii="Times New Roman" w:hAnsi="Times New Roman"/>
          <w:szCs w:val="26"/>
        </w:rPr>
        <w:t xml:space="preserve">participatory and transparent </w:t>
      </w:r>
      <w:r>
        <w:rPr>
          <w:rFonts w:ascii="Times New Roman" w:hAnsi="Times New Roman"/>
          <w:szCs w:val="26"/>
        </w:rPr>
        <w:t xml:space="preserve">following the multi-stakeholder consultative process that involves input from the internet Community.   </w:t>
      </w:r>
    </w:p>
    <w:p w:rsidR="00AF5BD9" w:rsidRDefault="00AF5BD9" w:rsidP="001003D1">
      <w:pPr>
        <w:widowControl w:val="0"/>
        <w:autoSpaceDE w:val="0"/>
        <w:autoSpaceDN w:val="0"/>
        <w:adjustRightInd w:val="0"/>
        <w:rPr>
          <w:rFonts w:ascii="Times New Roman" w:hAnsi="Times New Roman"/>
          <w:szCs w:val="26"/>
        </w:rPr>
      </w:pPr>
    </w:p>
    <w:p w:rsidR="00AF5BD9" w:rsidRDefault="00AF5BD9" w:rsidP="00F323AD">
      <w:pPr>
        <w:widowControl w:val="0"/>
        <w:autoSpaceDE w:val="0"/>
        <w:autoSpaceDN w:val="0"/>
        <w:adjustRightInd w:val="0"/>
        <w:rPr>
          <w:rFonts w:ascii="Times New Roman" w:hAnsi="Times New Roman"/>
        </w:rPr>
      </w:pPr>
      <w:r>
        <w:rPr>
          <w:rFonts w:ascii="Times New Roman" w:hAnsi="Times New Roman"/>
          <w:szCs w:val="26"/>
        </w:rPr>
        <w:t xml:space="preserve">National-level preparations for the WCIT provide a critical opportunity for governments to demonstrate their commitment for the open multi-stakeholder consultative process.  We, the [INSERT CHAPTER </w:t>
      </w:r>
      <w:r w:rsidRPr="00E769CD">
        <w:rPr>
          <w:rFonts w:ascii="Times New Roman" w:hAnsi="Times New Roman"/>
          <w:szCs w:val="26"/>
        </w:rPr>
        <w:t xml:space="preserve">NAME] Chapter of the Internet Society encourage the [INSERT GOVERNMENT NAME] government to provide an open, participatory, and transparent </w:t>
      </w:r>
      <w:r>
        <w:rPr>
          <w:rFonts w:ascii="Times New Roman" w:hAnsi="Times New Roman"/>
          <w:szCs w:val="26"/>
        </w:rPr>
        <w:t>process to prepare for the WCIT.  We believe this is essential if the WCIT outcomes are to</w:t>
      </w:r>
      <w:r w:rsidRPr="00E769CD">
        <w:rPr>
          <w:rFonts w:ascii="Times New Roman" w:hAnsi="Times New Roman"/>
          <w:szCs w:val="26"/>
        </w:rPr>
        <w:t xml:space="preserve"> contribute </w:t>
      </w:r>
      <w:r w:rsidRPr="00E769CD">
        <w:rPr>
          <w:rFonts w:ascii="Times New Roman" w:hAnsi="Times New Roman"/>
        </w:rPr>
        <w:t>positively to the health and continuing evolution of the open Internet.</w:t>
      </w:r>
    </w:p>
    <w:p w:rsidR="00AF5BD9" w:rsidRDefault="00AF5BD9" w:rsidP="00F323AD">
      <w:pPr>
        <w:widowControl w:val="0"/>
        <w:autoSpaceDE w:val="0"/>
        <w:autoSpaceDN w:val="0"/>
        <w:adjustRightInd w:val="0"/>
        <w:rPr>
          <w:rFonts w:ascii="Times New Roman" w:hAnsi="Times New Roman"/>
        </w:rPr>
      </w:pPr>
    </w:p>
    <w:p w:rsidR="00AF5BD9" w:rsidRDefault="00AF5BD9" w:rsidP="00F323AD">
      <w:pPr>
        <w:widowControl w:val="0"/>
        <w:autoSpaceDE w:val="0"/>
        <w:autoSpaceDN w:val="0"/>
        <w:adjustRightInd w:val="0"/>
        <w:rPr>
          <w:rFonts w:ascii="Times New Roman" w:hAnsi="Times New Roman"/>
        </w:rPr>
      </w:pPr>
      <w:r>
        <w:rPr>
          <w:rFonts w:ascii="Times New Roman" w:hAnsi="Times New Roman"/>
        </w:rPr>
        <w:t xml:space="preserve">The [INSERT CHAPTER NAME HERE] Chapter of the Internet Society is committed to supporting multistakeholder Internet policy development and looks forward to working with the [INSERT GOVERNMENT NAME HERE] in order to apply these principles to the WCIT preparatory process.  We would be happy to contribute to this activity and to be a resource for the government in the coming months as the ITU process unfolds. </w:t>
      </w:r>
    </w:p>
    <w:p w:rsidR="00AF5BD9" w:rsidRDefault="00AF5BD9" w:rsidP="00F323AD">
      <w:pPr>
        <w:widowControl w:val="0"/>
        <w:autoSpaceDE w:val="0"/>
        <w:autoSpaceDN w:val="0"/>
        <w:adjustRightInd w:val="0"/>
        <w:rPr>
          <w:rFonts w:ascii="Times New Roman" w:hAnsi="Times New Roman"/>
        </w:rPr>
      </w:pPr>
    </w:p>
    <w:p w:rsidR="00AF5BD9" w:rsidRPr="00E769CD" w:rsidRDefault="00AF5BD9" w:rsidP="00F323AD">
      <w:pPr>
        <w:widowControl w:val="0"/>
        <w:autoSpaceDE w:val="0"/>
        <w:autoSpaceDN w:val="0"/>
        <w:adjustRightInd w:val="0"/>
        <w:rPr>
          <w:rFonts w:ascii="Times New Roman" w:hAnsi="Times New Roman"/>
          <w:szCs w:val="26"/>
        </w:rPr>
      </w:pPr>
    </w:p>
    <w:p w:rsidR="00AF5BD9" w:rsidRDefault="00AF5BD9" w:rsidP="00256414">
      <w:pPr>
        <w:widowControl w:val="0"/>
        <w:autoSpaceDE w:val="0"/>
        <w:autoSpaceDN w:val="0"/>
        <w:adjustRightInd w:val="0"/>
        <w:rPr>
          <w:rFonts w:ascii="Times New Roman" w:hAnsi="Times New Roman"/>
          <w:szCs w:val="26"/>
        </w:rPr>
      </w:pPr>
    </w:p>
    <w:p w:rsidR="00AF5BD9" w:rsidRDefault="00AF5BD9" w:rsidP="000E3A1F">
      <w:pPr>
        <w:widowControl w:val="0"/>
        <w:autoSpaceDE w:val="0"/>
        <w:autoSpaceDN w:val="0"/>
        <w:adjustRightInd w:val="0"/>
        <w:rPr>
          <w:rFonts w:ascii="Times New Roman" w:hAnsi="Times New Roman"/>
          <w:szCs w:val="26"/>
        </w:rPr>
      </w:pPr>
    </w:p>
    <w:p w:rsidR="00AF5BD9" w:rsidRPr="00D354E9" w:rsidRDefault="00AF5BD9">
      <w:pPr>
        <w:rPr>
          <w:rFonts w:ascii="Times New Roman" w:hAnsi="Times New Roman"/>
        </w:rPr>
      </w:pPr>
    </w:p>
    <w:sectPr w:rsidR="00AF5BD9" w:rsidRPr="00D354E9" w:rsidSect="00256414">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efaultTabStop w:val="720"/>
  <w:drawingGridHorizontalSpacing w:val="360"/>
  <w:drawingGridVerticalSpacing w:val="360"/>
  <w:displayHorizontalDrawingGridEvery w:val="0"/>
  <w:displayVertic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56414"/>
    <w:rsid w:val="0007711B"/>
    <w:rsid w:val="000E3A1F"/>
    <w:rsid w:val="001003D1"/>
    <w:rsid w:val="00157466"/>
    <w:rsid w:val="00181BAF"/>
    <w:rsid w:val="001B2E90"/>
    <w:rsid w:val="002077E0"/>
    <w:rsid w:val="00221948"/>
    <w:rsid w:val="00256414"/>
    <w:rsid w:val="002A7B2F"/>
    <w:rsid w:val="002B530A"/>
    <w:rsid w:val="003E1E9F"/>
    <w:rsid w:val="004007EE"/>
    <w:rsid w:val="00425435"/>
    <w:rsid w:val="00526BBB"/>
    <w:rsid w:val="00631DA0"/>
    <w:rsid w:val="0073506F"/>
    <w:rsid w:val="0075142D"/>
    <w:rsid w:val="008619E3"/>
    <w:rsid w:val="00867C8E"/>
    <w:rsid w:val="008C3D10"/>
    <w:rsid w:val="008C54FA"/>
    <w:rsid w:val="00AF5BD9"/>
    <w:rsid w:val="00CD3F60"/>
    <w:rsid w:val="00D354E9"/>
    <w:rsid w:val="00E769CD"/>
    <w:rsid w:val="00F323A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311</Words>
  <Characters>1777</Characters>
  <Application>Microsoft Office Outlook</Application>
  <DocSecurity>0</DocSecurity>
  <Lines>0</Lines>
  <Paragraphs>0</Paragraphs>
  <ScaleCrop>false</ScaleCrop>
  <Company>Internet Society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2012, the ITU will host the World Conference on International Telecommunications (WCIT), the first ever WCIT treaty level conference to be held under the International Telecommunication Union (ITU)</dc:title>
  <dc:subject/>
  <dc:creator>Karen Mulberry</dc:creator>
  <cp:keywords/>
  <dc:description/>
  <cp:lastModifiedBy>tmooney</cp:lastModifiedBy>
  <cp:revision>2</cp:revision>
  <dcterms:created xsi:type="dcterms:W3CDTF">2012-02-14T19:15:00Z</dcterms:created>
  <dcterms:modified xsi:type="dcterms:W3CDTF">2012-02-14T19:15:00Z</dcterms:modified>
</cp:coreProperties>
</file>